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EDE" w:rsidRDefault="00F208B4">
      <w:pPr>
        <w:spacing w:before="64"/>
        <w:ind w:left="586" w:right="579"/>
        <w:jc w:val="center"/>
        <w:rPr>
          <w:sz w:val="24"/>
        </w:rPr>
      </w:pPr>
      <w:r>
        <w:rPr>
          <w:sz w:val="24"/>
        </w:rPr>
        <w:t>государственное</w:t>
      </w:r>
      <w:r>
        <w:rPr>
          <w:spacing w:val="-9"/>
          <w:sz w:val="24"/>
        </w:rPr>
        <w:t xml:space="preserve"> </w:t>
      </w:r>
      <w:r>
        <w:rPr>
          <w:sz w:val="24"/>
        </w:rPr>
        <w:t>бюджетное</w:t>
      </w:r>
      <w:r>
        <w:rPr>
          <w:spacing w:val="-9"/>
          <w:sz w:val="24"/>
        </w:rPr>
        <w:t xml:space="preserve"> </w:t>
      </w:r>
      <w:r>
        <w:rPr>
          <w:sz w:val="24"/>
        </w:rPr>
        <w:t>профессиональное</w:t>
      </w:r>
      <w:r>
        <w:rPr>
          <w:spacing w:val="-9"/>
          <w:sz w:val="24"/>
        </w:rPr>
        <w:t xml:space="preserve"> </w:t>
      </w:r>
      <w:r>
        <w:rPr>
          <w:sz w:val="24"/>
        </w:rPr>
        <w:t>образовательное</w:t>
      </w:r>
      <w:r>
        <w:rPr>
          <w:spacing w:val="-7"/>
          <w:sz w:val="24"/>
        </w:rPr>
        <w:t xml:space="preserve"> </w:t>
      </w:r>
      <w:r>
        <w:rPr>
          <w:sz w:val="24"/>
        </w:rPr>
        <w:t>учреждение Ростовской области</w:t>
      </w:r>
    </w:p>
    <w:p w:rsidR="00652EDE" w:rsidRDefault="00F208B4">
      <w:pPr>
        <w:spacing w:before="3"/>
        <w:ind w:left="590" w:right="579"/>
        <w:jc w:val="center"/>
        <w:rPr>
          <w:sz w:val="24"/>
        </w:rPr>
      </w:pPr>
      <w:r>
        <w:rPr>
          <w:sz w:val="24"/>
        </w:rPr>
        <w:t>«Ростовский</w:t>
      </w:r>
      <w:r>
        <w:rPr>
          <w:spacing w:val="-4"/>
          <w:sz w:val="24"/>
        </w:rPr>
        <w:t xml:space="preserve"> </w:t>
      </w:r>
      <w:r>
        <w:rPr>
          <w:sz w:val="24"/>
        </w:rPr>
        <w:t>колледж</w:t>
      </w:r>
      <w:r>
        <w:rPr>
          <w:spacing w:val="-4"/>
          <w:sz w:val="24"/>
        </w:rPr>
        <w:t xml:space="preserve"> </w:t>
      </w:r>
      <w:r>
        <w:rPr>
          <w:spacing w:val="-2"/>
          <w:sz w:val="24"/>
        </w:rPr>
        <w:t>искусств»</w:t>
      </w:r>
    </w:p>
    <w:p w:rsidR="00652EDE" w:rsidRDefault="00652EDE">
      <w:pPr>
        <w:pStyle w:val="a3"/>
        <w:rPr>
          <w:sz w:val="24"/>
        </w:rPr>
      </w:pPr>
    </w:p>
    <w:p w:rsidR="00652EDE" w:rsidRDefault="00652EDE">
      <w:pPr>
        <w:pStyle w:val="a3"/>
        <w:spacing w:before="275"/>
        <w:rPr>
          <w:sz w:val="24"/>
        </w:rPr>
      </w:pPr>
    </w:p>
    <w:p w:rsidR="00652EDE" w:rsidRDefault="00F208B4">
      <w:pPr>
        <w:pStyle w:val="a3"/>
        <w:ind w:right="397"/>
        <w:jc w:val="right"/>
      </w:pPr>
      <w:r>
        <w:rPr>
          <w:spacing w:val="-2"/>
        </w:rPr>
        <w:t>УТВЕРЖДАЮ</w:t>
      </w:r>
    </w:p>
    <w:p w:rsidR="00652EDE" w:rsidRDefault="00F208B4">
      <w:pPr>
        <w:pStyle w:val="a3"/>
        <w:spacing w:before="9" w:line="319" w:lineRule="exact"/>
        <w:ind w:right="404"/>
        <w:jc w:val="right"/>
      </w:pPr>
      <w:r>
        <w:t>Директор</w:t>
      </w:r>
      <w:r>
        <w:rPr>
          <w:spacing w:val="-11"/>
        </w:rPr>
        <w:t xml:space="preserve"> </w:t>
      </w:r>
      <w:r>
        <w:t>ГБПОУ</w:t>
      </w:r>
      <w:r>
        <w:rPr>
          <w:spacing w:val="-10"/>
        </w:rPr>
        <w:t xml:space="preserve"> </w:t>
      </w:r>
      <w:r>
        <w:rPr>
          <w:spacing w:val="-5"/>
        </w:rPr>
        <w:t>РО</w:t>
      </w:r>
    </w:p>
    <w:p w:rsidR="00652EDE" w:rsidRDefault="00F208B4">
      <w:pPr>
        <w:pStyle w:val="a3"/>
        <w:spacing w:line="319" w:lineRule="exact"/>
        <w:ind w:left="5933"/>
      </w:pPr>
      <w:r>
        <w:t>«Ростовский</w:t>
      </w:r>
      <w:r>
        <w:rPr>
          <w:spacing w:val="-14"/>
        </w:rPr>
        <w:t xml:space="preserve"> </w:t>
      </w:r>
      <w:r>
        <w:t>колледж</w:t>
      </w:r>
      <w:r>
        <w:rPr>
          <w:spacing w:val="-14"/>
        </w:rPr>
        <w:t xml:space="preserve"> </w:t>
      </w:r>
      <w:r>
        <w:rPr>
          <w:spacing w:val="-2"/>
        </w:rPr>
        <w:t>искусств»</w:t>
      </w:r>
    </w:p>
    <w:p w:rsidR="00652EDE" w:rsidRDefault="00F208B4">
      <w:pPr>
        <w:pStyle w:val="a3"/>
        <w:tabs>
          <w:tab w:val="left" w:pos="2239"/>
        </w:tabs>
        <w:spacing w:before="319"/>
        <w:ind w:right="399"/>
        <w:jc w:val="right"/>
      </w:pPr>
      <w:r>
        <w:rPr>
          <w:u w:val="single"/>
        </w:rPr>
        <w:tab/>
      </w:r>
      <w:r>
        <w:t>Ищенко</w:t>
      </w:r>
      <w:r>
        <w:rPr>
          <w:spacing w:val="-7"/>
        </w:rPr>
        <w:t xml:space="preserve"> </w:t>
      </w:r>
      <w:r>
        <w:rPr>
          <w:spacing w:val="-4"/>
        </w:rPr>
        <w:t>И.Б.</w:t>
      </w:r>
    </w:p>
    <w:p w:rsidR="00652EDE" w:rsidRDefault="00652EDE">
      <w:pPr>
        <w:pStyle w:val="a3"/>
        <w:spacing w:before="2"/>
      </w:pPr>
    </w:p>
    <w:p w:rsidR="00652EDE" w:rsidRDefault="00F208B4">
      <w:pPr>
        <w:pStyle w:val="a3"/>
        <w:ind w:right="397"/>
        <w:jc w:val="right"/>
      </w:pPr>
      <w:r>
        <w:t>«21»</w:t>
      </w:r>
      <w:r>
        <w:rPr>
          <w:spacing w:val="-7"/>
        </w:rPr>
        <w:t xml:space="preserve"> </w:t>
      </w:r>
      <w:r>
        <w:t>июня</w:t>
      </w:r>
      <w:r>
        <w:rPr>
          <w:spacing w:val="-4"/>
        </w:rPr>
        <w:t xml:space="preserve"> </w:t>
      </w:r>
      <w:r>
        <w:rPr>
          <w:spacing w:val="-2"/>
        </w:rPr>
        <w:t>202</w:t>
      </w:r>
      <w:r w:rsidR="00DF3A78">
        <w:rPr>
          <w:spacing w:val="-2"/>
        </w:rPr>
        <w:t>4</w:t>
      </w:r>
      <w:r>
        <w:rPr>
          <w:spacing w:val="-2"/>
        </w:rPr>
        <w:t>г.</w:t>
      </w:r>
    </w:p>
    <w:p w:rsidR="00652EDE" w:rsidRDefault="00652EDE">
      <w:pPr>
        <w:pStyle w:val="a3"/>
      </w:pPr>
    </w:p>
    <w:p w:rsidR="00652EDE" w:rsidRDefault="00652EDE">
      <w:pPr>
        <w:pStyle w:val="a3"/>
      </w:pPr>
    </w:p>
    <w:p w:rsidR="00652EDE" w:rsidRDefault="00652EDE">
      <w:pPr>
        <w:pStyle w:val="a3"/>
        <w:spacing w:before="7"/>
      </w:pPr>
    </w:p>
    <w:p w:rsidR="00652EDE" w:rsidRDefault="00F208B4">
      <w:pPr>
        <w:pStyle w:val="a4"/>
      </w:pPr>
      <w:r>
        <w:t>Рабочая</w:t>
      </w:r>
      <w:r>
        <w:rPr>
          <w:spacing w:val="-3"/>
        </w:rPr>
        <w:t xml:space="preserve"> </w:t>
      </w:r>
      <w:r>
        <w:rPr>
          <w:spacing w:val="-2"/>
        </w:rPr>
        <w:t>программа</w:t>
      </w:r>
    </w:p>
    <w:p w:rsidR="00652EDE" w:rsidRDefault="00F208B4">
      <w:pPr>
        <w:spacing w:before="457"/>
        <w:ind w:left="586" w:right="579"/>
        <w:jc w:val="center"/>
        <w:rPr>
          <w:b/>
          <w:sz w:val="32"/>
        </w:rPr>
      </w:pPr>
      <w:r>
        <w:rPr>
          <w:b/>
          <w:sz w:val="32"/>
        </w:rPr>
        <w:t>учебной</w:t>
      </w:r>
      <w:r>
        <w:rPr>
          <w:b/>
          <w:spacing w:val="-20"/>
          <w:sz w:val="32"/>
        </w:rPr>
        <w:t xml:space="preserve"> </w:t>
      </w:r>
      <w:r>
        <w:rPr>
          <w:b/>
          <w:sz w:val="32"/>
        </w:rPr>
        <w:t>дисциплины</w:t>
      </w:r>
      <w:r>
        <w:rPr>
          <w:b/>
          <w:spacing w:val="-18"/>
          <w:sz w:val="32"/>
        </w:rPr>
        <w:t xml:space="preserve"> </w:t>
      </w:r>
      <w:r>
        <w:rPr>
          <w:b/>
          <w:spacing w:val="-2"/>
          <w:sz w:val="32"/>
        </w:rPr>
        <w:t>УПО.01.01.</w:t>
      </w:r>
    </w:p>
    <w:p w:rsidR="00652EDE" w:rsidRDefault="00F208B4">
      <w:pPr>
        <w:spacing w:before="2"/>
        <w:ind w:left="4050" w:right="4041"/>
        <w:jc w:val="center"/>
        <w:rPr>
          <w:b/>
          <w:sz w:val="32"/>
        </w:rPr>
      </w:pPr>
      <w:r>
        <w:rPr>
          <w:b/>
          <w:sz w:val="32"/>
        </w:rPr>
        <w:t>Русский</w:t>
      </w:r>
      <w:r>
        <w:rPr>
          <w:b/>
          <w:spacing w:val="-20"/>
          <w:sz w:val="32"/>
        </w:rPr>
        <w:t xml:space="preserve"> </w:t>
      </w:r>
      <w:r>
        <w:rPr>
          <w:b/>
          <w:sz w:val="32"/>
        </w:rPr>
        <w:t>язык 2 (6) класс</w:t>
      </w:r>
    </w:p>
    <w:p w:rsidR="00652EDE" w:rsidRDefault="00F208B4">
      <w:pPr>
        <w:spacing w:line="364" w:lineRule="exact"/>
        <w:ind w:left="586" w:right="580"/>
        <w:jc w:val="center"/>
        <w:rPr>
          <w:b/>
          <w:sz w:val="32"/>
        </w:rPr>
      </w:pPr>
      <w:r>
        <w:rPr>
          <w:b/>
          <w:sz w:val="32"/>
        </w:rPr>
        <w:t>для</w:t>
      </w:r>
      <w:r>
        <w:rPr>
          <w:b/>
          <w:spacing w:val="-19"/>
          <w:sz w:val="32"/>
        </w:rPr>
        <w:t xml:space="preserve"> </w:t>
      </w:r>
      <w:r>
        <w:rPr>
          <w:b/>
          <w:sz w:val="32"/>
        </w:rPr>
        <w:t>специальности</w:t>
      </w:r>
      <w:r>
        <w:rPr>
          <w:b/>
          <w:spacing w:val="-15"/>
          <w:sz w:val="32"/>
        </w:rPr>
        <w:t xml:space="preserve"> </w:t>
      </w:r>
      <w:r>
        <w:rPr>
          <w:b/>
          <w:spacing w:val="-2"/>
          <w:sz w:val="32"/>
        </w:rPr>
        <w:t>52.02.01.</w:t>
      </w:r>
    </w:p>
    <w:p w:rsidR="00652EDE" w:rsidRDefault="00F208B4">
      <w:pPr>
        <w:spacing w:before="6"/>
        <w:ind w:left="586" w:right="586"/>
        <w:jc w:val="center"/>
        <w:rPr>
          <w:b/>
          <w:sz w:val="32"/>
        </w:rPr>
      </w:pPr>
      <w:r>
        <w:rPr>
          <w:b/>
          <w:spacing w:val="-2"/>
          <w:sz w:val="32"/>
        </w:rPr>
        <w:t>«Искусство балета»</w:t>
      </w: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rPr>
          <w:b/>
          <w:sz w:val="32"/>
        </w:rPr>
      </w:pPr>
    </w:p>
    <w:p w:rsidR="00652EDE" w:rsidRDefault="00652EDE">
      <w:pPr>
        <w:pStyle w:val="a3"/>
        <w:spacing w:before="362"/>
        <w:rPr>
          <w:b/>
          <w:sz w:val="32"/>
        </w:rPr>
      </w:pPr>
    </w:p>
    <w:p w:rsidR="00652EDE" w:rsidRDefault="00F208B4">
      <w:pPr>
        <w:pStyle w:val="a3"/>
        <w:spacing w:line="242" w:lineRule="auto"/>
        <w:ind w:left="4060" w:right="4041"/>
        <w:jc w:val="center"/>
      </w:pPr>
      <w:r>
        <w:rPr>
          <w:spacing w:val="-2"/>
        </w:rPr>
        <w:t>Ростов-на-Дону 202</w:t>
      </w:r>
      <w:r w:rsidR="00722113">
        <w:rPr>
          <w:spacing w:val="-2"/>
        </w:rPr>
        <w:t>4</w:t>
      </w:r>
      <w:r>
        <w:rPr>
          <w:spacing w:val="-2"/>
        </w:rPr>
        <w:t>г.</w:t>
      </w:r>
    </w:p>
    <w:p w:rsidR="00652EDE" w:rsidRDefault="00652EDE">
      <w:pPr>
        <w:spacing w:line="242" w:lineRule="auto"/>
        <w:jc w:val="center"/>
        <w:sectPr w:rsidR="00652EDE">
          <w:footerReference w:type="default" r:id="rId7"/>
          <w:type w:val="continuous"/>
          <w:pgSz w:w="11920" w:h="16850"/>
          <w:pgMar w:top="1040" w:right="440" w:bottom="1180" w:left="1280" w:header="0" w:footer="993" w:gutter="0"/>
          <w:pgNumType w:start="1"/>
          <w:cols w:space="720"/>
        </w:sectPr>
      </w:pPr>
    </w:p>
    <w:tbl>
      <w:tblPr>
        <w:tblStyle w:val="TableNormal"/>
        <w:tblW w:w="0" w:type="auto"/>
        <w:tblInd w:w="386" w:type="dxa"/>
        <w:tblLayout w:type="fixed"/>
        <w:tblLook w:val="01E0" w:firstRow="1" w:lastRow="1" w:firstColumn="1" w:lastColumn="1" w:noHBand="0" w:noVBand="0"/>
      </w:tblPr>
      <w:tblGrid>
        <w:gridCol w:w="4812"/>
        <w:gridCol w:w="4630"/>
      </w:tblGrid>
      <w:tr w:rsidR="00652EDE">
        <w:trPr>
          <w:trHeight w:val="4010"/>
        </w:trPr>
        <w:tc>
          <w:tcPr>
            <w:tcW w:w="4812" w:type="dxa"/>
          </w:tcPr>
          <w:p w:rsidR="00652EDE" w:rsidRDefault="00F208B4">
            <w:pPr>
              <w:pStyle w:val="TableParagraph"/>
              <w:ind w:left="50" w:right="2159"/>
              <w:rPr>
                <w:sz w:val="28"/>
              </w:rPr>
            </w:pPr>
            <w:r>
              <w:rPr>
                <w:sz w:val="28"/>
              </w:rPr>
              <w:lastRenderedPageBreak/>
              <w:t>Одобрена</w:t>
            </w:r>
            <w:r>
              <w:rPr>
                <w:spacing w:val="-18"/>
                <w:sz w:val="28"/>
              </w:rPr>
              <w:t xml:space="preserve"> </w:t>
            </w:r>
            <w:r>
              <w:rPr>
                <w:sz w:val="28"/>
              </w:rPr>
              <w:t xml:space="preserve">цикловой </w:t>
            </w:r>
            <w:r>
              <w:rPr>
                <w:spacing w:val="-2"/>
                <w:sz w:val="28"/>
              </w:rPr>
              <w:t>комиссией</w:t>
            </w:r>
          </w:p>
          <w:p w:rsidR="00652EDE" w:rsidRDefault="00F208B4">
            <w:pPr>
              <w:pStyle w:val="TableParagraph"/>
              <w:ind w:left="50" w:right="1409"/>
              <w:rPr>
                <w:sz w:val="28"/>
              </w:rPr>
            </w:pPr>
            <w:r>
              <w:rPr>
                <w:spacing w:val="-2"/>
                <w:sz w:val="28"/>
              </w:rPr>
              <w:t xml:space="preserve">отделения общеобразовательных, </w:t>
            </w:r>
            <w:r>
              <w:rPr>
                <w:sz w:val="28"/>
              </w:rPr>
              <w:t>гуманитарных</w:t>
            </w:r>
            <w:r>
              <w:rPr>
                <w:spacing w:val="-18"/>
                <w:sz w:val="28"/>
              </w:rPr>
              <w:t xml:space="preserve"> </w:t>
            </w:r>
            <w:r>
              <w:rPr>
                <w:sz w:val="28"/>
              </w:rPr>
              <w:t>и</w:t>
            </w:r>
            <w:r>
              <w:rPr>
                <w:spacing w:val="-17"/>
                <w:sz w:val="28"/>
              </w:rPr>
              <w:t xml:space="preserve"> </w:t>
            </w:r>
            <w:r>
              <w:rPr>
                <w:sz w:val="28"/>
              </w:rPr>
              <w:t>социально- экономических дисциплин ГБПОУ</w:t>
            </w:r>
            <w:r>
              <w:rPr>
                <w:spacing w:val="40"/>
                <w:sz w:val="28"/>
              </w:rPr>
              <w:t xml:space="preserve"> </w:t>
            </w:r>
            <w:r>
              <w:rPr>
                <w:sz w:val="28"/>
              </w:rPr>
              <w:t>РО</w:t>
            </w:r>
          </w:p>
          <w:p w:rsidR="00652EDE" w:rsidRDefault="00F208B4">
            <w:pPr>
              <w:pStyle w:val="TableParagraph"/>
              <w:ind w:left="50" w:right="2159"/>
              <w:rPr>
                <w:sz w:val="28"/>
              </w:rPr>
            </w:pPr>
            <w:r>
              <w:rPr>
                <w:sz w:val="28"/>
              </w:rPr>
              <w:t>«Ростовский</w:t>
            </w:r>
            <w:r>
              <w:rPr>
                <w:spacing w:val="-18"/>
                <w:sz w:val="28"/>
              </w:rPr>
              <w:t xml:space="preserve"> </w:t>
            </w:r>
            <w:r>
              <w:rPr>
                <w:sz w:val="28"/>
              </w:rPr>
              <w:t xml:space="preserve">колледж </w:t>
            </w:r>
            <w:r>
              <w:rPr>
                <w:spacing w:val="-2"/>
                <w:sz w:val="28"/>
              </w:rPr>
              <w:t>искусств»</w:t>
            </w:r>
          </w:p>
          <w:p w:rsidR="00652EDE" w:rsidRDefault="00F208B4">
            <w:pPr>
              <w:pStyle w:val="TableParagraph"/>
              <w:spacing w:before="297"/>
              <w:ind w:left="50"/>
              <w:rPr>
                <w:sz w:val="28"/>
              </w:rPr>
            </w:pPr>
            <w:r>
              <w:rPr>
                <w:sz w:val="28"/>
              </w:rPr>
              <w:t>Протокол</w:t>
            </w:r>
            <w:r>
              <w:rPr>
                <w:spacing w:val="-7"/>
                <w:sz w:val="28"/>
              </w:rPr>
              <w:t xml:space="preserve"> </w:t>
            </w:r>
            <w:r>
              <w:rPr>
                <w:sz w:val="28"/>
              </w:rPr>
              <w:t>№</w:t>
            </w:r>
            <w:r>
              <w:rPr>
                <w:spacing w:val="-3"/>
                <w:sz w:val="28"/>
              </w:rPr>
              <w:t xml:space="preserve"> </w:t>
            </w:r>
            <w:r>
              <w:rPr>
                <w:spacing w:val="-10"/>
                <w:sz w:val="28"/>
              </w:rPr>
              <w:t>8</w:t>
            </w:r>
          </w:p>
          <w:p w:rsidR="00652EDE" w:rsidRDefault="00F208B4" w:rsidP="00722113">
            <w:pPr>
              <w:pStyle w:val="TableParagraph"/>
              <w:spacing w:before="3"/>
              <w:ind w:left="50"/>
              <w:rPr>
                <w:sz w:val="28"/>
              </w:rPr>
            </w:pPr>
            <w:r>
              <w:rPr>
                <w:sz w:val="28"/>
              </w:rPr>
              <w:t>От</w:t>
            </w:r>
            <w:r>
              <w:rPr>
                <w:spacing w:val="-8"/>
                <w:sz w:val="28"/>
              </w:rPr>
              <w:t xml:space="preserve"> </w:t>
            </w:r>
            <w:r>
              <w:rPr>
                <w:sz w:val="28"/>
              </w:rPr>
              <w:t>«</w:t>
            </w:r>
            <w:r w:rsidR="00722113">
              <w:rPr>
                <w:sz w:val="28"/>
              </w:rPr>
              <w:t>15</w:t>
            </w:r>
            <w:r>
              <w:rPr>
                <w:sz w:val="28"/>
              </w:rPr>
              <w:t xml:space="preserve"> »</w:t>
            </w:r>
            <w:r>
              <w:rPr>
                <w:spacing w:val="-3"/>
                <w:sz w:val="28"/>
              </w:rPr>
              <w:t xml:space="preserve"> </w:t>
            </w:r>
            <w:r w:rsidR="00722113">
              <w:rPr>
                <w:sz w:val="28"/>
              </w:rPr>
              <w:t>апреля</w:t>
            </w:r>
            <w:r>
              <w:rPr>
                <w:spacing w:val="-5"/>
                <w:sz w:val="28"/>
              </w:rPr>
              <w:t xml:space="preserve"> </w:t>
            </w:r>
            <w:r>
              <w:rPr>
                <w:spacing w:val="-2"/>
                <w:sz w:val="28"/>
              </w:rPr>
              <w:t>202</w:t>
            </w:r>
            <w:r w:rsidR="00722113">
              <w:rPr>
                <w:spacing w:val="-2"/>
                <w:sz w:val="28"/>
              </w:rPr>
              <w:t>4</w:t>
            </w:r>
            <w:r>
              <w:rPr>
                <w:spacing w:val="-2"/>
                <w:sz w:val="28"/>
              </w:rPr>
              <w:t>г.</w:t>
            </w:r>
          </w:p>
        </w:tc>
        <w:tc>
          <w:tcPr>
            <w:tcW w:w="4630" w:type="dxa"/>
          </w:tcPr>
          <w:p w:rsidR="00652EDE" w:rsidRDefault="00F208B4">
            <w:pPr>
              <w:pStyle w:val="TableParagraph"/>
              <w:ind w:left="1411" w:right="89"/>
              <w:rPr>
                <w:sz w:val="28"/>
              </w:rPr>
            </w:pPr>
            <w:r>
              <w:rPr>
                <w:sz w:val="28"/>
              </w:rPr>
              <w:t>Разработана</w:t>
            </w:r>
            <w:r>
              <w:rPr>
                <w:spacing w:val="-18"/>
                <w:sz w:val="28"/>
              </w:rPr>
              <w:t xml:space="preserve"> </w:t>
            </w:r>
            <w:r>
              <w:rPr>
                <w:sz w:val="28"/>
              </w:rPr>
              <w:t>на</w:t>
            </w:r>
            <w:r>
              <w:rPr>
                <w:spacing w:val="-17"/>
                <w:sz w:val="28"/>
              </w:rPr>
              <w:t xml:space="preserve"> </w:t>
            </w:r>
            <w:r>
              <w:rPr>
                <w:sz w:val="28"/>
              </w:rPr>
              <w:t xml:space="preserve">основе </w:t>
            </w:r>
            <w:r>
              <w:rPr>
                <w:spacing w:val="-2"/>
                <w:sz w:val="28"/>
              </w:rPr>
              <w:t>Федерального государственного образовательного стандарта</w:t>
            </w:r>
          </w:p>
          <w:p w:rsidR="00652EDE" w:rsidRDefault="00F208B4">
            <w:pPr>
              <w:pStyle w:val="TableParagraph"/>
              <w:ind w:left="1411" w:right="89"/>
              <w:rPr>
                <w:sz w:val="28"/>
              </w:rPr>
            </w:pPr>
            <w:r>
              <w:rPr>
                <w:sz w:val="28"/>
              </w:rPr>
              <w:t>по</w:t>
            </w:r>
            <w:r>
              <w:rPr>
                <w:spacing w:val="-18"/>
                <w:sz w:val="28"/>
              </w:rPr>
              <w:t xml:space="preserve"> </w:t>
            </w:r>
            <w:r>
              <w:rPr>
                <w:sz w:val="28"/>
              </w:rPr>
              <w:t xml:space="preserve">специальности </w:t>
            </w:r>
            <w:r>
              <w:rPr>
                <w:spacing w:val="-2"/>
                <w:sz w:val="28"/>
              </w:rPr>
              <w:t>52.02.01.</w:t>
            </w:r>
          </w:p>
          <w:p w:rsidR="00652EDE" w:rsidRDefault="00F208B4">
            <w:pPr>
              <w:pStyle w:val="TableParagraph"/>
              <w:ind w:left="1411"/>
              <w:rPr>
                <w:sz w:val="28"/>
              </w:rPr>
            </w:pPr>
            <w:r>
              <w:rPr>
                <w:sz w:val="28"/>
              </w:rPr>
              <w:t>Искусство</w:t>
            </w:r>
            <w:r>
              <w:rPr>
                <w:spacing w:val="-6"/>
                <w:sz w:val="28"/>
              </w:rPr>
              <w:t xml:space="preserve"> </w:t>
            </w:r>
            <w:r>
              <w:rPr>
                <w:spacing w:val="-2"/>
                <w:sz w:val="28"/>
              </w:rPr>
              <w:t>балета</w:t>
            </w:r>
          </w:p>
        </w:tc>
      </w:tr>
      <w:tr w:rsidR="00652EDE">
        <w:trPr>
          <w:trHeight w:val="1449"/>
        </w:trPr>
        <w:tc>
          <w:tcPr>
            <w:tcW w:w="4812" w:type="dxa"/>
          </w:tcPr>
          <w:p w:rsidR="00652EDE" w:rsidRDefault="00F208B4">
            <w:pPr>
              <w:pStyle w:val="TableParagraph"/>
              <w:spacing w:before="157"/>
              <w:ind w:left="50"/>
              <w:rPr>
                <w:sz w:val="28"/>
              </w:rPr>
            </w:pPr>
            <w:r>
              <w:rPr>
                <w:spacing w:val="-2"/>
                <w:sz w:val="28"/>
              </w:rPr>
              <w:t>Председатель</w:t>
            </w:r>
          </w:p>
          <w:p w:rsidR="00652EDE" w:rsidRDefault="00F208B4">
            <w:pPr>
              <w:pStyle w:val="TableParagraph"/>
              <w:spacing w:before="2"/>
              <w:ind w:left="50"/>
              <w:rPr>
                <w:b/>
                <w:sz w:val="28"/>
              </w:rPr>
            </w:pPr>
            <w:r>
              <w:rPr>
                <w:b/>
                <w:sz w:val="28"/>
              </w:rPr>
              <w:t>Зайончковская</w:t>
            </w:r>
            <w:r>
              <w:rPr>
                <w:b/>
                <w:spacing w:val="-14"/>
                <w:sz w:val="28"/>
              </w:rPr>
              <w:t xml:space="preserve"> </w:t>
            </w:r>
            <w:r>
              <w:rPr>
                <w:b/>
                <w:spacing w:val="-4"/>
                <w:sz w:val="28"/>
              </w:rPr>
              <w:t>В.И.</w:t>
            </w:r>
          </w:p>
        </w:tc>
        <w:tc>
          <w:tcPr>
            <w:tcW w:w="4630" w:type="dxa"/>
          </w:tcPr>
          <w:p w:rsidR="00652EDE" w:rsidRDefault="00652EDE">
            <w:pPr>
              <w:pStyle w:val="TableParagraph"/>
              <w:ind w:left="0"/>
              <w:rPr>
                <w:sz w:val="28"/>
              </w:rPr>
            </w:pPr>
          </w:p>
        </w:tc>
      </w:tr>
      <w:tr w:rsidR="00652EDE">
        <w:trPr>
          <w:trHeight w:val="2494"/>
        </w:trPr>
        <w:tc>
          <w:tcPr>
            <w:tcW w:w="4812" w:type="dxa"/>
          </w:tcPr>
          <w:p w:rsidR="00652EDE" w:rsidRDefault="00652EDE">
            <w:pPr>
              <w:pStyle w:val="TableParagraph"/>
              <w:spacing w:before="312"/>
              <w:ind w:left="0"/>
              <w:rPr>
                <w:sz w:val="28"/>
              </w:rPr>
            </w:pPr>
          </w:p>
          <w:p w:rsidR="00652EDE" w:rsidRDefault="00F208B4">
            <w:pPr>
              <w:pStyle w:val="TableParagraph"/>
              <w:spacing w:before="1"/>
              <w:ind w:left="50"/>
              <w:rPr>
                <w:sz w:val="28"/>
              </w:rPr>
            </w:pPr>
            <w:r>
              <w:rPr>
                <w:spacing w:val="-2"/>
                <w:sz w:val="28"/>
              </w:rPr>
              <w:t>Разработчик:</w:t>
            </w:r>
          </w:p>
        </w:tc>
        <w:tc>
          <w:tcPr>
            <w:tcW w:w="4630" w:type="dxa"/>
          </w:tcPr>
          <w:p w:rsidR="00652EDE" w:rsidRDefault="00652EDE">
            <w:pPr>
              <w:pStyle w:val="TableParagraph"/>
              <w:spacing w:before="312"/>
              <w:ind w:left="0"/>
              <w:rPr>
                <w:sz w:val="28"/>
              </w:rPr>
            </w:pPr>
          </w:p>
          <w:p w:rsidR="00652EDE" w:rsidRDefault="00F208B4">
            <w:pPr>
              <w:pStyle w:val="TableParagraph"/>
              <w:spacing w:before="1"/>
              <w:ind w:left="1411" w:right="546"/>
              <w:rPr>
                <w:sz w:val="28"/>
              </w:rPr>
            </w:pPr>
            <w:r>
              <w:rPr>
                <w:spacing w:val="-2"/>
                <w:sz w:val="28"/>
              </w:rPr>
              <w:t xml:space="preserve">Преподаватель </w:t>
            </w:r>
            <w:r>
              <w:rPr>
                <w:sz w:val="28"/>
              </w:rPr>
              <w:t>ГБПОУ</w:t>
            </w:r>
            <w:r>
              <w:rPr>
                <w:spacing w:val="40"/>
                <w:sz w:val="28"/>
              </w:rPr>
              <w:t xml:space="preserve"> </w:t>
            </w:r>
            <w:r>
              <w:rPr>
                <w:sz w:val="28"/>
              </w:rPr>
              <w:t>РО</w:t>
            </w:r>
          </w:p>
          <w:p w:rsidR="00652EDE" w:rsidRDefault="00F208B4" w:rsidP="00F208B4">
            <w:pPr>
              <w:pStyle w:val="TableParagraph"/>
              <w:spacing w:before="1"/>
              <w:ind w:left="1411" w:right="616"/>
              <w:rPr>
                <w:b/>
                <w:sz w:val="28"/>
              </w:rPr>
            </w:pPr>
            <w:r>
              <w:rPr>
                <w:sz w:val="28"/>
              </w:rPr>
              <w:t>«Ростовский</w:t>
            </w:r>
            <w:r>
              <w:rPr>
                <w:spacing w:val="-18"/>
                <w:sz w:val="28"/>
              </w:rPr>
              <w:t xml:space="preserve"> </w:t>
            </w:r>
            <w:r>
              <w:rPr>
                <w:sz w:val="28"/>
              </w:rPr>
              <w:t xml:space="preserve">колледж </w:t>
            </w:r>
            <w:r>
              <w:rPr>
                <w:spacing w:val="-2"/>
                <w:sz w:val="28"/>
              </w:rPr>
              <w:t>искусств»</w:t>
            </w:r>
            <w:r>
              <w:rPr>
                <w:spacing w:val="80"/>
                <w:sz w:val="28"/>
              </w:rPr>
              <w:t xml:space="preserve"> </w:t>
            </w:r>
            <w:r>
              <w:rPr>
                <w:b/>
                <w:sz w:val="28"/>
              </w:rPr>
              <w:t>Богданова А.И.</w:t>
            </w:r>
          </w:p>
        </w:tc>
      </w:tr>
      <w:tr w:rsidR="00652EDE">
        <w:trPr>
          <w:trHeight w:val="2798"/>
        </w:trPr>
        <w:tc>
          <w:tcPr>
            <w:tcW w:w="4812" w:type="dxa"/>
          </w:tcPr>
          <w:p w:rsidR="00652EDE" w:rsidRDefault="00F208B4">
            <w:pPr>
              <w:pStyle w:val="TableParagraph"/>
              <w:spacing w:before="234"/>
              <w:ind w:left="50"/>
              <w:rPr>
                <w:sz w:val="28"/>
              </w:rPr>
            </w:pPr>
            <w:r>
              <w:rPr>
                <w:spacing w:val="-2"/>
                <w:sz w:val="28"/>
              </w:rPr>
              <w:t>Рецензент:</w:t>
            </w:r>
            <w:bookmarkStart w:id="0" w:name="_GoBack"/>
            <w:bookmarkEnd w:id="0"/>
          </w:p>
        </w:tc>
        <w:tc>
          <w:tcPr>
            <w:tcW w:w="4630" w:type="dxa"/>
          </w:tcPr>
          <w:p w:rsidR="00652EDE" w:rsidRDefault="00F208B4">
            <w:pPr>
              <w:pStyle w:val="TableParagraph"/>
              <w:spacing w:before="234"/>
              <w:ind w:left="1411" w:right="47"/>
              <w:rPr>
                <w:sz w:val="28"/>
              </w:rPr>
            </w:pPr>
            <w:r>
              <w:rPr>
                <w:sz w:val="28"/>
              </w:rPr>
              <w:t>Преподаватель</w:t>
            </w:r>
          </w:p>
          <w:p w:rsidR="00652EDE" w:rsidRDefault="00F208B4">
            <w:pPr>
              <w:pStyle w:val="TableParagraph"/>
              <w:spacing w:before="1" w:line="322" w:lineRule="exact"/>
              <w:ind w:left="1411"/>
              <w:rPr>
                <w:sz w:val="28"/>
              </w:rPr>
            </w:pPr>
            <w:r>
              <w:rPr>
                <w:sz w:val="28"/>
              </w:rPr>
              <w:t>ГБПОУ</w:t>
            </w:r>
            <w:r>
              <w:rPr>
                <w:spacing w:val="-5"/>
                <w:sz w:val="28"/>
              </w:rPr>
              <w:t xml:space="preserve"> РО</w:t>
            </w:r>
          </w:p>
          <w:p w:rsidR="00652EDE" w:rsidRDefault="00F208B4">
            <w:pPr>
              <w:pStyle w:val="TableParagraph"/>
              <w:spacing w:line="242" w:lineRule="auto"/>
              <w:ind w:left="1411" w:right="89"/>
              <w:rPr>
                <w:sz w:val="28"/>
              </w:rPr>
            </w:pPr>
            <w:r>
              <w:rPr>
                <w:sz w:val="28"/>
              </w:rPr>
              <w:t>«Ростовский</w:t>
            </w:r>
            <w:r>
              <w:rPr>
                <w:spacing w:val="-18"/>
                <w:sz w:val="28"/>
              </w:rPr>
              <w:t xml:space="preserve"> </w:t>
            </w:r>
            <w:r>
              <w:rPr>
                <w:sz w:val="28"/>
              </w:rPr>
              <w:t xml:space="preserve">колледж </w:t>
            </w:r>
            <w:r>
              <w:rPr>
                <w:spacing w:val="-2"/>
                <w:sz w:val="28"/>
              </w:rPr>
              <w:t>искусств»</w:t>
            </w:r>
          </w:p>
          <w:p w:rsidR="00652EDE" w:rsidRDefault="00F208B4">
            <w:pPr>
              <w:pStyle w:val="TableParagraph"/>
              <w:spacing w:line="284" w:lineRule="exact"/>
              <w:ind w:left="1411"/>
              <w:rPr>
                <w:b/>
                <w:sz w:val="28"/>
              </w:rPr>
            </w:pPr>
            <w:r>
              <w:rPr>
                <w:b/>
                <w:sz w:val="28"/>
              </w:rPr>
              <w:t>Мишуринская М.Г.</w:t>
            </w:r>
          </w:p>
          <w:p w:rsidR="00F208B4" w:rsidRDefault="00F208B4">
            <w:pPr>
              <w:pStyle w:val="TableParagraph"/>
              <w:spacing w:line="284" w:lineRule="exact"/>
              <w:ind w:left="1411"/>
              <w:rPr>
                <w:b/>
                <w:sz w:val="28"/>
              </w:rPr>
            </w:pPr>
          </w:p>
          <w:p w:rsidR="00F208B4" w:rsidRDefault="00F208B4">
            <w:pPr>
              <w:pStyle w:val="TableParagraph"/>
              <w:spacing w:line="284" w:lineRule="exact"/>
              <w:ind w:left="1411"/>
              <w:rPr>
                <w:sz w:val="28"/>
              </w:rPr>
            </w:pPr>
            <w:r w:rsidRPr="00F208B4">
              <w:rPr>
                <w:sz w:val="28"/>
              </w:rPr>
              <w:t>Преподаватель высшей квалификационной</w:t>
            </w:r>
            <w:r>
              <w:rPr>
                <w:sz w:val="28"/>
              </w:rPr>
              <w:t xml:space="preserve"> категории ГБПОУ РО </w:t>
            </w:r>
          </w:p>
          <w:p w:rsidR="00F208B4" w:rsidRDefault="00F208B4">
            <w:pPr>
              <w:pStyle w:val="TableParagraph"/>
              <w:spacing w:line="284" w:lineRule="exact"/>
              <w:ind w:left="1411"/>
              <w:rPr>
                <w:sz w:val="28"/>
              </w:rPr>
            </w:pPr>
            <w:r>
              <w:rPr>
                <w:sz w:val="28"/>
              </w:rPr>
              <w:t>«ПАПТ»</w:t>
            </w:r>
          </w:p>
          <w:p w:rsidR="00F208B4" w:rsidRPr="00F208B4" w:rsidRDefault="00F208B4">
            <w:pPr>
              <w:pStyle w:val="TableParagraph"/>
              <w:spacing w:line="284" w:lineRule="exact"/>
              <w:ind w:left="1411"/>
              <w:rPr>
                <w:b/>
                <w:sz w:val="28"/>
              </w:rPr>
            </w:pPr>
            <w:r>
              <w:rPr>
                <w:sz w:val="28"/>
              </w:rPr>
              <w:t xml:space="preserve"> </w:t>
            </w:r>
            <w:r w:rsidRPr="00F208B4">
              <w:rPr>
                <w:b/>
                <w:sz w:val="28"/>
              </w:rPr>
              <w:t>Селиверстова Т.М.</w:t>
            </w:r>
          </w:p>
        </w:tc>
      </w:tr>
    </w:tbl>
    <w:p w:rsidR="00652EDE" w:rsidRDefault="00652EDE">
      <w:pPr>
        <w:spacing w:line="284" w:lineRule="exact"/>
        <w:rPr>
          <w:sz w:val="28"/>
        </w:rPr>
        <w:sectPr w:rsidR="00652EDE">
          <w:pgSz w:w="11920" w:h="16850"/>
          <w:pgMar w:top="1760" w:right="440" w:bottom="1180" w:left="1280" w:header="0" w:footer="993" w:gutter="0"/>
          <w:cols w:space="720"/>
        </w:sectPr>
      </w:pPr>
    </w:p>
    <w:p w:rsidR="00652EDE" w:rsidRDefault="00F208B4">
      <w:pPr>
        <w:spacing w:before="66"/>
        <w:ind w:left="586" w:right="580"/>
        <w:jc w:val="center"/>
        <w:rPr>
          <w:b/>
          <w:sz w:val="36"/>
        </w:rPr>
      </w:pPr>
      <w:r>
        <w:rPr>
          <w:b/>
          <w:sz w:val="36"/>
        </w:rPr>
        <w:lastRenderedPageBreak/>
        <w:t>Паспорт</w:t>
      </w:r>
      <w:r>
        <w:rPr>
          <w:b/>
          <w:spacing w:val="-6"/>
          <w:sz w:val="36"/>
        </w:rPr>
        <w:t xml:space="preserve"> </w:t>
      </w:r>
      <w:r>
        <w:rPr>
          <w:b/>
          <w:sz w:val="36"/>
        </w:rPr>
        <w:t>рабочей</w:t>
      </w:r>
      <w:r>
        <w:rPr>
          <w:b/>
          <w:spacing w:val="-2"/>
          <w:sz w:val="36"/>
        </w:rPr>
        <w:t xml:space="preserve"> программы</w:t>
      </w:r>
    </w:p>
    <w:p w:rsidR="00652EDE" w:rsidRDefault="00652EDE">
      <w:pPr>
        <w:pStyle w:val="a3"/>
        <w:spacing w:before="29"/>
        <w:rPr>
          <w:b/>
          <w:sz w:val="36"/>
        </w:rPr>
      </w:pPr>
    </w:p>
    <w:p w:rsidR="00652EDE" w:rsidRDefault="00F208B4">
      <w:pPr>
        <w:spacing w:before="1" w:line="319" w:lineRule="exact"/>
        <w:ind w:right="1814"/>
        <w:jc w:val="center"/>
        <w:rPr>
          <w:b/>
          <w:sz w:val="28"/>
        </w:rPr>
      </w:pPr>
      <w:r>
        <w:rPr>
          <w:b/>
          <w:sz w:val="28"/>
          <w:u w:val="thick"/>
        </w:rPr>
        <w:t>Место</w:t>
      </w:r>
      <w:r>
        <w:rPr>
          <w:b/>
          <w:spacing w:val="-10"/>
          <w:sz w:val="28"/>
          <w:u w:val="thick"/>
        </w:rPr>
        <w:t xml:space="preserve"> </w:t>
      </w:r>
      <w:r>
        <w:rPr>
          <w:b/>
          <w:sz w:val="28"/>
          <w:u w:val="thick"/>
        </w:rPr>
        <w:t>предмета</w:t>
      </w:r>
      <w:r>
        <w:rPr>
          <w:b/>
          <w:spacing w:val="-6"/>
          <w:sz w:val="28"/>
          <w:u w:val="thick"/>
        </w:rPr>
        <w:t xml:space="preserve"> </w:t>
      </w:r>
      <w:r>
        <w:rPr>
          <w:b/>
          <w:sz w:val="28"/>
          <w:u w:val="thick"/>
        </w:rPr>
        <w:t>«Русский</w:t>
      </w:r>
      <w:r>
        <w:rPr>
          <w:b/>
          <w:spacing w:val="-8"/>
          <w:sz w:val="28"/>
          <w:u w:val="thick"/>
        </w:rPr>
        <w:t xml:space="preserve"> </w:t>
      </w:r>
      <w:r>
        <w:rPr>
          <w:b/>
          <w:sz w:val="28"/>
          <w:u w:val="thick"/>
        </w:rPr>
        <w:t>язык»</w:t>
      </w:r>
      <w:r>
        <w:rPr>
          <w:b/>
          <w:spacing w:val="-4"/>
          <w:sz w:val="28"/>
          <w:u w:val="thick"/>
        </w:rPr>
        <w:t xml:space="preserve"> </w:t>
      </w:r>
      <w:r>
        <w:rPr>
          <w:b/>
          <w:sz w:val="28"/>
          <w:u w:val="thick"/>
        </w:rPr>
        <w:t>в</w:t>
      </w:r>
      <w:r>
        <w:rPr>
          <w:b/>
          <w:spacing w:val="-11"/>
          <w:sz w:val="28"/>
          <w:u w:val="thick"/>
        </w:rPr>
        <w:t xml:space="preserve"> </w:t>
      </w:r>
      <w:r>
        <w:rPr>
          <w:b/>
          <w:sz w:val="28"/>
          <w:u w:val="thick"/>
        </w:rPr>
        <w:t>базисном</w:t>
      </w:r>
      <w:r>
        <w:rPr>
          <w:b/>
          <w:spacing w:val="-6"/>
          <w:sz w:val="28"/>
          <w:u w:val="thick"/>
        </w:rPr>
        <w:t xml:space="preserve"> </w:t>
      </w:r>
      <w:r>
        <w:rPr>
          <w:b/>
          <w:sz w:val="28"/>
          <w:u w:val="thick"/>
        </w:rPr>
        <w:t>учебном</w:t>
      </w:r>
      <w:r>
        <w:rPr>
          <w:b/>
          <w:spacing w:val="-5"/>
          <w:sz w:val="28"/>
          <w:u w:val="thick"/>
        </w:rPr>
        <w:t xml:space="preserve"> </w:t>
      </w:r>
      <w:r>
        <w:rPr>
          <w:b/>
          <w:spacing w:val="-2"/>
          <w:sz w:val="28"/>
          <w:u w:val="thick"/>
        </w:rPr>
        <w:t>плане</w:t>
      </w:r>
    </w:p>
    <w:p w:rsidR="00652EDE" w:rsidRDefault="00F208B4">
      <w:pPr>
        <w:pStyle w:val="a3"/>
        <w:ind w:left="422" w:right="407" w:firstLine="566"/>
        <w:jc w:val="both"/>
      </w:pPr>
      <w:r>
        <w:t>Федеральный базисный учебный план для образовательных учреждений Российской Федерации предусматривает обязательное изучение русского языка в 6 классе – 175 часов.</w:t>
      </w:r>
    </w:p>
    <w:p w:rsidR="00652EDE" w:rsidRDefault="00F208B4">
      <w:pPr>
        <w:pStyle w:val="a3"/>
        <w:ind w:left="422" w:right="406" w:firstLine="705"/>
        <w:jc w:val="both"/>
      </w:pPr>
      <w:r>
        <w:t>Количество часов соответствует программным требованиям, рассчитанным на 5 часов в неделю.</w:t>
      </w:r>
    </w:p>
    <w:p w:rsidR="00652EDE" w:rsidRDefault="00F208B4">
      <w:pPr>
        <w:pStyle w:val="a3"/>
        <w:ind w:left="422" w:right="402" w:firstLine="705"/>
        <w:jc w:val="both"/>
      </w:pPr>
      <w:r>
        <w:t>Изучение предмета во 2(6) классе отделения «Искусство балета» предусматривает организацию самостоятельной работы учащихся в объеме</w:t>
      </w:r>
      <w:r>
        <w:rPr>
          <w:spacing w:val="40"/>
        </w:rPr>
        <w:t xml:space="preserve"> </w:t>
      </w:r>
      <w:r>
        <w:t>97 часов.</w:t>
      </w:r>
    </w:p>
    <w:p w:rsidR="00652EDE" w:rsidRDefault="00F208B4">
      <w:pPr>
        <w:pStyle w:val="a3"/>
        <w:spacing w:before="2"/>
        <w:ind w:left="1130"/>
        <w:jc w:val="both"/>
      </w:pPr>
      <w:r>
        <w:t>Таким</w:t>
      </w:r>
      <w:r>
        <w:rPr>
          <w:spacing w:val="-9"/>
        </w:rPr>
        <w:t xml:space="preserve"> </w:t>
      </w:r>
      <w:r>
        <w:t>образом,</w:t>
      </w:r>
      <w:r>
        <w:rPr>
          <w:spacing w:val="-9"/>
        </w:rPr>
        <w:t xml:space="preserve"> </w:t>
      </w:r>
      <w:r>
        <w:t>максимальная</w:t>
      </w:r>
      <w:r>
        <w:rPr>
          <w:spacing w:val="-8"/>
        </w:rPr>
        <w:t xml:space="preserve"> </w:t>
      </w:r>
      <w:r>
        <w:t>нагрузка</w:t>
      </w:r>
      <w:r>
        <w:rPr>
          <w:spacing w:val="-10"/>
        </w:rPr>
        <w:t xml:space="preserve"> </w:t>
      </w:r>
      <w:r>
        <w:t>учащихся</w:t>
      </w:r>
      <w:r>
        <w:rPr>
          <w:spacing w:val="-7"/>
        </w:rPr>
        <w:t xml:space="preserve"> </w:t>
      </w:r>
      <w:r>
        <w:t>составляет</w:t>
      </w:r>
      <w:r>
        <w:rPr>
          <w:spacing w:val="-9"/>
        </w:rPr>
        <w:t xml:space="preserve"> </w:t>
      </w:r>
      <w:r>
        <w:t>272</w:t>
      </w:r>
      <w:r>
        <w:rPr>
          <w:spacing w:val="-6"/>
        </w:rPr>
        <w:t xml:space="preserve"> </w:t>
      </w:r>
      <w:r>
        <w:rPr>
          <w:spacing w:val="-2"/>
        </w:rPr>
        <w:t>часа.</w:t>
      </w:r>
    </w:p>
    <w:p w:rsidR="00652EDE" w:rsidRDefault="00652EDE">
      <w:pPr>
        <w:pStyle w:val="a3"/>
      </w:pPr>
    </w:p>
    <w:p w:rsidR="00652EDE" w:rsidRDefault="00F208B4">
      <w:pPr>
        <w:spacing w:line="366" w:lineRule="exact"/>
        <w:ind w:right="1726"/>
        <w:jc w:val="center"/>
        <w:rPr>
          <w:b/>
          <w:sz w:val="32"/>
        </w:rPr>
      </w:pPr>
      <w:r>
        <w:rPr>
          <w:b/>
          <w:spacing w:val="-2"/>
          <w:sz w:val="32"/>
          <w:u w:val="single"/>
        </w:rPr>
        <w:t>Общая</w:t>
      </w:r>
      <w:r>
        <w:rPr>
          <w:b/>
          <w:spacing w:val="-3"/>
          <w:sz w:val="32"/>
          <w:u w:val="single"/>
        </w:rPr>
        <w:t xml:space="preserve"> </w:t>
      </w:r>
      <w:r>
        <w:rPr>
          <w:b/>
          <w:spacing w:val="-2"/>
          <w:sz w:val="32"/>
          <w:u w:val="single"/>
        </w:rPr>
        <w:t>характеристика</w:t>
      </w:r>
      <w:r>
        <w:rPr>
          <w:b/>
          <w:spacing w:val="-1"/>
          <w:sz w:val="32"/>
          <w:u w:val="single"/>
        </w:rPr>
        <w:t xml:space="preserve"> </w:t>
      </w:r>
      <w:r>
        <w:rPr>
          <w:b/>
          <w:spacing w:val="-2"/>
          <w:sz w:val="32"/>
          <w:u w:val="single"/>
        </w:rPr>
        <w:t>учебного</w:t>
      </w:r>
      <w:r>
        <w:rPr>
          <w:b/>
          <w:spacing w:val="-4"/>
          <w:sz w:val="32"/>
          <w:u w:val="single"/>
        </w:rPr>
        <w:t xml:space="preserve"> </w:t>
      </w:r>
      <w:r>
        <w:rPr>
          <w:b/>
          <w:spacing w:val="-2"/>
          <w:sz w:val="32"/>
          <w:u w:val="single"/>
        </w:rPr>
        <w:t>предмета</w:t>
      </w:r>
    </w:p>
    <w:p w:rsidR="00652EDE" w:rsidRDefault="00F208B4">
      <w:pPr>
        <w:pStyle w:val="a3"/>
        <w:ind w:left="422" w:right="399" w:firstLine="705"/>
        <w:jc w:val="both"/>
      </w:pPr>
      <w:r>
        <w:t>Язык – по своей специфике и социальной значимости – явление уникальное: он является средством общения и формой</w:t>
      </w:r>
      <w:r>
        <w:rPr>
          <w:spacing w:val="40"/>
        </w:rPr>
        <w:t xml:space="preserve"> </w:t>
      </w:r>
      <w:r>
        <w:t>передачи</w:t>
      </w:r>
      <w:r>
        <w:rPr>
          <w:spacing w:val="40"/>
        </w:rPr>
        <w:t xml:space="preserve"> </w:t>
      </w:r>
      <w:r>
        <w:t>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652EDE" w:rsidRDefault="00F208B4">
      <w:pPr>
        <w:pStyle w:val="a3"/>
        <w:ind w:left="422" w:right="414" w:firstLine="705"/>
        <w:jc w:val="both"/>
      </w:pPr>
      <w:r>
        <w:t>Русский</w:t>
      </w:r>
      <w:r>
        <w:rPr>
          <w:spacing w:val="-4"/>
        </w:rPr>
        <w:t xml:space="preserve"> </w:t>
      </w:r>
      <w:r>
        <w:t>язык</w:t>
      </w:r>
      <w:r>
        <w:rPr>
          <w:spacing w:val="-4"/>
        </w:rPr>
        <w:t xml:space="preserve"> </w:t>
      </w:r>
      <w:r>
        <w:t>–</w:t>
      </w:r>
      <w:r>
        <w:rPr>
          <w:spacing w:val="-3"/>
        </w:rPr>
        <w:t xml:space="preserve"> </w:t>
      </w:r>
      <w:r>
        <w:t>государственный</w:t>
      </w:r>
      <w:r>
        <w:rPr>
          <w:spacing w:val="-6"/>
        </w:rPr>
        <w:t xml:space="preserve"> </w:t>
      </w:r>
      <w:r>
        <w:t>язык</w:t>
      </w:r>
      <w:r>
        <w:rPr>
          <w:spacing w:val="-4"/>
        </w:rPr>
        <w:t xml:space="preserve"> </w:t>
      </w:r>
      <w:r>
        <w:t>Российской</w:t>
      </w:r>
      <w:r>
        <w:rPr>
          <w:spacing w:val="-4"/>
        </w:rPr>
        <w:t xml:space="preserve"> </w:t>
      </w:r>
      <w:r>
        <w:t>Федерации,</w:t>
      </w:r>
      <w:r>
        <w:rPr>
          <w:spacing w:val="-5"/>
        </w:rPr>
        <w:t xml:space="preserve"> </w:t>
      </w:r>
      <w:r>
        <w:t>средство межнационального общения и консолидации народов России.</w:t>
      </w:r>
    </w:p>
    <w:p w:rsidR="00652EDE" w:rsidRDefault="00F208B4">
      <w:pPr>
        <w:pStyle w:val="a3"/>
        <w:spacing w:before="1"/>
        <w:ind w:left="422" w:right="402" w:firstLine="705"/>
        <w:jc w:val="both"/>
      </w:pPr>
      <w: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652EDE" w:rsidRDefault="00652EDE">
      <w:pPr>
        <w:jc w:val="both"/>
        <w:sectPr w:rsidR="00652EDE">
          <w:pgSz w:w="11920" w:h="16850"/>
          <w:pgMar w:top="1920" w:right="440" w:bottom="1180" w:left="1280" w:header="0" w:footer="993" w:gutter="0"/>
          <w:cols w:space="720"/>
        </w:sectPr>
      </w:pPr>
    </w:p>
    <w:p w:rsidR="00652EDE" w:rsidRDefault="00F208B4">
      <w:pPr>
        <w:pStyle w:val="1"/>
        <w:spacing w:before="68" w:line="322" w:lineRule="exact"/>
        <w:ind w:left="1199"/>
        <w:jc w:val="both"/>
      </w:pPr>
      <w:r>
        <w:lastRenderedPageBreak/>
        <w:t>Внутрипредметные</w:t>
      </w:r>
      <w:r>
        <w:rPr>
          <w:spacing w:val="-8"/>
        </w:rPr>
        <w:t xml:space="preserve"> </w:t>
      </w:r>
      <w:r>
        <w:t>и</w:t>
      </w:r>
      <w:r>
        <w:rPr>
          <w:spacing w:val="-12"/>
        </w:rPr>
        <w:t xml:space="preserve"> </w:t>
      </w:r>
      <w:r>
        <w:t>межпредметные</w:t>
      </w:r>
      <w:r>
        <w:rPr>
          <w:spacing w:val="55"/>
        </w:rPr>
        <w:t xml:space="preserve"> </w:t>
      </w:r>
      <w:r>
        <w:rPr>
          <w:spacing w:val="-2"/>
        </w:rPr>
        <w:t>связи</w:t>
      </w:r>
    </w:p>
    <w:p w:rsidR="00652EDE" w:rsidRDefault="00F208B4">
      <w:pPr>
        <w:pStyle w:val="a3"/>
        <w:ind w:left="422" w:right="400" w:firstLine="705"/>
        <w:jc w:val="both"/>
      </w:pPr>
      <w:r>
        <w:t>В системе школьного образования учебный предмет УПО.01.01«Русский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652EDE" w:rsidRDefault="00F208B4">
      <w:pPr>
        <w:spacing w:before="1" w:line="242" w:lineRule="auto"/>
        <w:ind w:left="422" w:right="398" w:firstLine="705"/>
        <w:jc w:val="both"/>
        <w:rPr>
          <w:b/>
          <w:sz w:val="28"/>
        </w:rPr>
      </w:pPr>
      <w:r>
        <w:rPr>
          <w:sz w:val="28"/>
        </w:rPr>
        <w:t xml:space="preserve">Содержание обучения русскому языку отобрано и структурировано на основе компетентностного подхода. В соответствии с этим в 6 классе формируются и развиваются </w:t>
      </w:r>
      <w:r>
        <w:rPr>
          <w:b/>
          <w:sz w:val="28"/>
        </w:rPr>
        <w:t>коммуникативная, языковая, лингвистическая (языковедческая) и культуроведческая компетенции.</w:t>
      </w:r>
    </w:p>
    <w:p w:rsidR="00652EDE" w:rsidRDefault="00F208B4">
      <w:pPr>
        <w:pStyle w:val="a3"/>
        <w:ind w:left="422" w:right="400" w:firstLine="705"/>
        <w:jc w:val="both"/>
      </w:pPr>
      <w:r>
        <w:rPr>
          <w:b/>
        </w:rPr>
        <w:t xml:space="preserve">Коммуникативная компетенция </w:t>
      </w:r>
      <w:r>
        <w:t>–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652EDE" w:rsidRDefault="00F208B4">
      <w:pPr>
        <w:pStyle w:val="a3"/>
        <w:ind w:left="422" w:right="401" w:firstLine="705"/>
        <w:jc w:val="both"/>
      </w:pPr>
      <w:r>
        <w:rPr>
          <w:b/>
        </w:rPr>
        <w:t xml:space="preserve">Языковая и лингвистическая (языковедческая) компетенции </w:t>
      </w:r>
      <w:r>
        <w:t>– освоение</w:t>
      </w:r>
      <w:r>
        <w:rPr>
          <w:spacing w:val="-1"/>
        </w:rPr>
        <w:t xml:space="preserve"> </w:t>
      </w:r>
      <w:r>
        <w:t>необходимых знаний о языке</w:t>
      </w:r>
      <w:r>
        <w:rPr>
          <w:spacing w:val="-1"/>
        </w:rPr>
        <w:t xml:space="preserve"> </w:t>
      </w:r>
      <w:r>
        <w:t>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w:t>
      </w:r>
      <w:r>
        <w:rPr>
          <w:spacing w:val="80"/>
        </w:rPr>
        <w:t xml:space="preserve"> </w:t>
      </w:r>
      <w:r>
        <w:t>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652EDE" w:rsidRDefault="00F208B4">
      <w:pPr>
        <w:pStyle w:val="a3"/>
        <w:ind w:left="422" w:right="401" w:firstLine="705"/>
        <w:jc w:val="both"/>
      </w:pPr>
      <w:r>
        <w:rPr>
          <w:b/>
        </w:rPr>
        <w:t xml:space="preserve">Культуроведческая компетенция </w:t>
      </w:r>
      <w:r>
        <w:t>–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652EDE" w:rsidRDefault="00F208B4">
      <w:pPr>
        <w:pStyle w:val="a3"/>
        <w:ind w:left="422" w:right="399" w:firstLine="705"/>
        <w:jc w:val="both"/>
      </w:pPr>
      <w:r>
        <w:t xml:space="preserve">Главная цель обучения русскому языку в общеобразовательном учреждении состоит в том, чтобы обеспечить языковое развитие учащихся, помочь им овладеть речевой деятельностью: сформировать умения и навыки грамотного письма, рационального чтения, полноценного восприятия звучащей речи, научить их свободно, правильно и выразительно говорить и писать на родном языке, пользоваться им в жизни как основным средством </w:t>
      </w:r>
      <w:r>
        <w:rPr>
          <w:spacing w:val="-2"/>
        </w:rPr>
        <w:t>общения.</w:t>
      </w:r>
    </w:p>
    <w:p w:rsidR="00652EDE" w:rsidRDefault="00F208B4">
      <w:pPr>
        <w:pStyle w:val="a3"/>
        <w:ind w:left="422" w:right="405" w:firstLine="705"/>
        <w:jc w:val="both"/>
      </w:pPr>
      <w:r>
        <w:t xml:space="preserve">В соответствии с целью обучения усиливается речевая направленность курса. В программе расширена основа обучения связной речи. Теория приближена к потребностям практики; она вводится для того, чтобы помочь учащимся осознать свою речь, опереться на речеведческие знания как на систему ориентиров в процессе речевой деятельности, овладеть навыками </w:t>
      </w:r>
      <w:r>
        <w:rPr>
          <w:spacing w:val="-2"/>
        </w:rPr>
        <w:t>самоконтроля.</w:t>
      </w:r>
    </w:p>
    <w:p w:rsidR="00652EDE" w:rsidRDefault="00652EDE">
      <w:pPr>
        <w:jc w:val="both"/>
        <w:sectPr w:rsidR="00652EDE">
          <w:pgSz w:w="11920" w:h="16850"/>
          <w:pgMar w:top="1040" w:right="440" w:bottom="1180" w:left="1280" w:header="0" w:footer="993" w:gutter="0"/>
          <w:cols w:space="720"/>
        </w:sectPr>
      </w:pPr>
    </w:p>
    <w:p w:rsidR="00652EDE" w:rsidRDefault="00F208B4">
      <w:pPr>
        <w:pStyle w:val="a3"/>
        <w:spacing w:before="63"/>
        <w:ind w:left="422" w:right="406" w:firstLine="705"/>
        <w:jc w:val="both"/>
      </w:pPr>
      <w:r>
        <w:lastRenderedPageBreak/>
        <w:t>Содержание обучения связной речи (объём знаний и основных умений) в программе изложено изолированно, но предполагается изучение этого раздела параллельно с языковыми темами курса на протяжении всего учебного года.</w:t>
      </w:r>
    </w:p>
    <w:p w:rsidR="00652EDE" w:rsidRDefault="00F208B4">
      <w:pPr>
        <w:pStyle w:val="a3"/>
        <w:spacing w:before="4"/>
        <w:ind w:left="422" w:right="404" w:firstLine="705"/>
        <w:jc w:val="both"/>
      </w:pPr>
      <w:r>
        <w:t>Речевая направленность усилена и в языковых разделах:</w:t>
      </w:r>
      <w:r>
        <w:rPr>
          <w:spacing w:val="40"/>
        </w:rPr>
        <w:t xml:space="preserve"> </w:t>
      </w:r>
      <w:r>
        <w:t>ставится задача развития умений говорить на лингвистические темы, понимать текст; читать и говорить, соблюдая интонацию, отвечающую содержанию речи и особенностям грамматического строя (тексты с обращениями, однородными членами, обособлениями и т.д.) Предусматривается систематическая работа по орфоэпии.</w:t>
      </w:r>
    </w:p>
    <w:p w:rsidR="00652EDE" w:rsidRDefault="00F208B4">
      <w:pPr>
        <w:pStyle w:val="1"/>
        <w:spacing w:before="300" w:line="319" w:lineRule="exact"/>
        <w:ind w:left="422"/>
        <w:jc w:val="both"/>
      </w:pPr>
      <w:r>
        <w:t>Общие</w:t>
      </w:r>
      <w:r>
        <w:rPr>
          <w:spacing w:val="-8"/>
        </w:rPr>
        <w:t xml:space="preserve"> </w:t>
      </w:r>
      <w:r>
        <w:t>учебные</w:t>
      </w:r>
      <w:r>
        <w:rPr>
          <w:spacing w:val="-8"/>
        </w:rPr>
        <w:t xml:space="preserve"> </w:t>
      </w:r>
      <w:r>
        <w:t>умения,</w:t>
      </w:r>
      <w:r>
        <w:rPr>
          <w:spacing w:val="-10"/>
        </w:rPr>
        <w:t xml:space="preserve"> </w:t>
      </w:r>
      <w:r>
        <w:t>навыки</w:t>
      </w:r>
      <w:r>
        <w:rPr>
          <w:spacing w:val="-7"/>
        </w:rPr>
        <w:t xml:space="preserve"> </w:t>
      </w:r>
      <w:r>
        <w:t>и</w:t>
      </w:r>
      <w:r>
        <w:rPr>
          <w:spacing w:val="-10"/>
        </w:rPr>
        <w:t xml:space="preserve"> </w:t>
      </w:r>
      <w:r>
        <w:t>способы</w:t>
      </w:r>
      <w:r>
        <w:rPr>
          <w:spacing w:val="-8"/>
        </w:rPr>
        <w:t xml:space="preserve"> </w:t>
      </w:r>
      <w:r>
        <w:rPr>
          <w:spacing w:val="-2"/>
        </w:rPr>
        <w:t>деятельности</w:t>
      </w:r>
    </w:p>
    <w:p w:rsidR="00652EDE" w:rsidRDefault="00F208B4">
      <w:pPr>
        <w:pStyle w:val="a3"/>
        <w:ind w:left="422" w:right="400" w:firstLine="705"/>
        <w:jc w:val="both"/>
      </w:pPr>
      <w:r>
        <w:t>Направленность курса на интенсивное речевое и интеллектуальное развитие создает условия и для реализации надпредметной</w:t>
      </w:r>
      <w:r>
        <w:rPr>
          <w:spacing w:val="40"/>
        </w:rPr>
        <w:t xml:space="preserve"> </w:t>
      </w:r>
      <w:r>
        <w:t>функции,</w:t>
      </w:r>
      <w:r>
        <w:rPr>
          <w:spacing w:val="40"/>
        </w:rPr>
        <w:t xml:space="preserve"> </w:t>
      </w:r>
      <w:r>
        <w:t>которую русский язык выполняет в системе школьного образования. В процессе обучения ученик получает возможность совершенствовать общеучебные</w:t>
      </w:r>
      <w:r>
        <w:rPr>
          <w:spacing w:val="-1"/>
        </w:rPr>
        <w:t xml:space="preserve"> </w:t>
      </w:r>
      <w:r>
        <w:t>умения,</w:t>
      </w:r>
      <w:r>
        <w:rPr>
          <w:spacing w:val="-1"/>
        </w:rPr>
        <w:t xml:space="preserve"> </w:t>
      </w:r>
      <w:r>
        <w:t>навыки,</w:t>
      </w:r>
      <w:r>
        <w:rPr>
          <w:spacing w:val="-1"/>
        </w:rPr>
        <w:t xml:space="preserve"> </w:t>
      </w:r>
      <w:r>
        <w:t>способы</w:t>
      </w:r>
      <w:r>
        <w:rPr>
          <w:spacing w:val="-2"/>
        </w:rPr>
        <w:t xml:space="preserve"> </w:t>
      </w:r>
      <w:r>
        <w:t>деятельности,</w:t>
      </w:r>
      <w:r>
        <w:rPr>
          <w:spacing w:val="-1"/>
        </w:rPr>
        <w:t xml:space="preserve"> </w:t>
      </w:r>
      <w:r>
        <w:t>которые</w:t>
      </w:r>
      <w:r>
        <w:rPr>
          <w:spacing w:val="-1"/>
        </w:rPr>
        <w:t xml:space="preserve"> </w:t>
      </w:r>
      <w:r>
        <w:t>базируются</w:t>
      </w:r>
      <w:r>
        <w:rPr>
          <w:spacing w:val="-1"/>
        </w:rPr>
        <w:t xml:space="preserve"> </w:t>
      </w:r>
      <w:r>
        <w:t>на видах речевой деятельности и предполагают развитие речемыслительных способностей. В процессе изучения русского (родного) языка совершенствуются и развиваются следующие общеучебные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w:t>
      </w:r>
      <w:r>
        <w:rPr>
          <w:spacing w:val="40"/>
        </w:rPr>
        <w:t xml:space="preserve"> </w:t>
      </w:r>
      <w:r>
        <w:t>извлекать информацию из различных источников, умение работать с текстом), организационные (умение формулировать цель деятельности, планировать ее, осуществлять самоконтроль, самооценку, самокоррекцию).</w:t>
      </w:r>
    </w:p>
    <w:p w:rsidR="00652EDE" w:rsidRDefault="00652EDE">
      <w:pPr>
        <w:pStyle w:val="a3"/>
        <w:spacing w:before="6"/>
      </w:pPr>
    </w:p>
    <w:p w:rsidR="00652EDE" w:rsidRDefault="00F208B4">
      <w:pPr>
        <w:pStyle w:val="1"/>
        <w:spacing w:line="319" w:lineRule="exact"/>
        <w:ind w:left="561"/>
        <w:jc w:val="both"/>
      </w:pPr>
      <w:r>
        <w:t>Формы</w:t>
      </w:r>
      <w:r>
        <w:rPr>
          <w:spacing w:val="-12"/>
        </w:rPr>
        <w:t xml:space="preserve"> </w:t>
      </w:r>
      <w:r>
        <w:t>организации</w:t>
      </w:r>
      <w:r>
        <w:rPr>
          <w:spacing w:val="-8"/>
        </w:rPr>
        <w:t xml:space="preserve"> </w:t>
      </w:r>
      <w:r>
        <w:t>учебного</w:t>
      </w:r>
      <w:r>
        <w:rPr>
          <w:spacing w:val="-7"/>
        </w:rPr>
        <w:t xml:space="preserve"> </w:t>
      </w:r>
      <w:r>
        <w:t>процесса</w:t>
      </w:r>
      <w:r>
        <w:rPr>
          <w:spacing w:val="-5"/>
        </w:rPr>
        <w:t xml:space="preserve"> </w:t>
      </w:r>
      <w:r>
        <w:t>по</w:t>
      </w:r>
      <w:r>
        <w:rPr>
          <w:spacing w:val="-5"/>
        </w:rPr>
        <w:t xml:space="preserve"> </w:t>
      </w:r>
      <w:r>
        <w:rPr>
          <w:spacing w:val="-2"/>
        </w:rPr>
        <w:t>предмету</w:t>
      </w:r>
    </w:p>
    <w:p w:rsidR="00652EDE" w:rsidRDefault="00F208B4">
      <w:pPr>
        <w:pStyle w:val="a3"/>
        <w:ind w:left="422" w:right="406" w:firstLine="705"/>
        <w:jc w:val="both"/>
      </w:pPr>
      <w:r>
        <w:t>В практике обучения русскому языку используется общедидактическая типология уроков: урок усвоения новых знаний, урок закрепления изученного, урок повторения и обобщения знаний, урок контроля, урок коррекции знаний, урок развития речи, комбинированный урок.</w:t>
      </w:r>
    </w:p>
    <w:p w:rsidR="00652EDE" w:rsidRDefault="00652EDE">
      <w:pPr>
        <w:pStyle w:val="a3"/>
        <w:spacing w:before="3"/>
      </w:pPr>
    </w:p>
    <w:p w:rsidR="00652EDE" w:rsidRDefault="00F208B4">
      <w:pPr>
        <w:pStyle w:val="1"/>
        <w:spacing w:line="319" w:lineRule="exact"/>
        <w:ind w:left="770"/>
        <w:jc w:val="both"/>
        <w:rPr>
          <w:b w:val="0"/>
        </w:rPr>
      </w:pPr>
      <w:r>
        <w:t>Формы</w:t>
      </w:r>
      <w:r>
        <w:rPr>
          <w:spacing w:val="-11"/>
        </w:rPr>
        <w:t xml:space="preserve"> </w:t>
      </w:r>
      <w:r>
        <w:t>контроля</w:t>
      </w:r>
      <w:r>
        <w:rPr>
          <w:spacing w:val="-8"/>
        </w:rPr>
        <w:t xml:space="preserve"> </w:t>
      </w:r>
      <w:r>
        <w:t>уровня</w:t>
      </w:r>
      <w:r>
        <w:rPr>
          <w:spacing w:val="-9"/>
        </w:rPr>
        <w:t xml:space="preserve"> </w:t>
      </w:r>
      <w:r>
        <w:t>достижений</w:t>
      </w:r>
      <w:r>
        <w:rPr>
          <w:spacing w:val="-6"/>
        </w:rPr>
        <w:t xml:space="preserve"> </w:t>
      </w:r>
      <w:r>
        <w:rPr>
          <w:spacing w:val="-2"/>
        </w:rPr>
        <w:t>учащихся</w:t>
      </w:r>
      <w:r>
        <w:rPr>
          <w:b w:val="0"/>
          <w:spacing w:val="-2"/>
        </w:rPr>
        <w:t>.</w:t>
      </w:r>
    </w:p>
    <w:p w:rsidR="00652EDE" w:rsidRDefault="00F208B4">
      <w:pPr>
        <w:pStyle w:val="a3"/>
        <w:ind w:left="422" w:right="403" w:firstLine="705"/>
        <w:jc w:val="both"/>
      </w:pPr>
      <w:r>
        <w:t>При планировании предусмотрены разнообразные виды (вводный, текущий или промежуточный, тематический, итоговый) и формы контроля: диктанты (объяснительный, предупредительный, «Проверяю себя», графический, выборочный, распределительный, творческий (с дополнительным заданием), морфемный, письмо по памяти, тест, устные рассказы по плану на лингвистические темы, сочинения небольшого объёма по началу, по опорным словам, изложения с элементами сочинения.</w:t>
      </w:r>
    </w:p>
    <w:p w:rsidR="00652EDE" w:rsidRDefault="00652EDE">
      <w:pPr>
        <w:jc w:val="both"/>
        <w:sectPr w:rsidR="00652EDE">
          <w:pgSz w:w="11920" w:h="16850"/>
          <w:pgMar w:top="1040" w:right="440" w:bottom="1180" w:left="1280" w:header="0" w:footer="993" w:gutter="0"/>
          <w:cols w:space="720"/>
        </w:sectPr>
      </w:pPr>
    </w:p>
    <w:p w:rsidR="00652EDE" w:rsidRDefault="00F208B4">
      <w:pPr>
        <w:pStyle w:val="a3"/>
        <w:spacing w:before="71"/>
        <w:ind w:left="422" w:right="406" w:firstLine="705"/>
        <w:jc w:val="both"/>
      </w:pPr>
      <w:r>
        <w:lastRenderedPageBreak/>
        <w:t>Существенное изменение концепции обучения русскому языку в современных условиях выражается в ориентации на речевое развитие и формирование коммуникативной компетенции.</w:t>
      </w:r>
    </w:p>
    <w:p w:rsidR="00652EDE" w:rsidRDefault="00F208B4">
      <w:pPr>
        <w:pStyle w:val="a3"/>
        <w:spacing w:before="2"/>
        <w:ind w:left="422" w:right="401" w:firstLine="705"/>
        <w:jc w:val="both"/>
      </w:pPr>
      <w:r>
        <w:t>Ориентация на интенсивное речевое развитие предполагает</w:t>
      </w:r>
      <w:r>
        <w:rPr>
          <w:spacing w:val="80"/>
        </w:rPr>
        <w:t xml:space="preserve"> </w:t>
      </w:r>
      <w:r>
        <w:t>реализацию коммуникативно-деятельностного подхода в обучении. В связи с этим</w:t>
      </w:r>
      <w:r>
        <w:rPr>
          <w:spacing w:val="40"/>
        </w:rPr>
        <w:t xml:space="preserve"> </w:t>
      </w:r>
      <w:r>
        <w:t>приоритетными</w:t>
      </w:r>
      <w:r>
        <w:rPr>
          <w:spacing w:val="40"/>
        </w:rPr>
        <w:t xml:space="preserve"> </w:t>
      </w:r>
      <w:r>
        <w:t>являются</w:t>
      </w:r>
      <w:r>
        <w:rPr>
          <w:spacing w:val="40"/>
        </w:rPr>
        <w:t xml:space="preserve"> </w:t>
      </w:r>
      <w:r>
        <w:t>задачи</w:t>
      </w:r>
      <w:r>
        <w:rPr>
          <w:spacing w:val="40"/>
        </w:rPr>
        <w:t xml:space="preserve"> </w:t>
      </w:r>
      <w:r>
        <w:t>формирования,</w:t>
      </w:r>
      <w:r>
        <w:rPr>
          <w:spacing w:val="40"/>
        </w:rPr>
        <w:t xml:space="preserve"> </w:t>
      </w:r>
      <w:r>
        <w:t>развития</w:t>
      </w:r>
      <w:r>
        <w:rPr>
          <w:spacing w:val="40"/>
        </w:rPr>
        <w:t xml:space="preserve"> </w:t>
      </w:r>
      <w:r>
        <w:t>и</w:t>
      </w:r>
    </w:p>
    <w:p w:rsidR="00652EDE" w:rsidRDefault="00F208B4">
      <w:pPr>
        <w:pStyle w:val="a3"/>
        <w:spacing w:before="73"/>
        <w:ind w:left="422" w:right="404"/>
        <w:jc w:val="both"/>
      </w:pPr>
      <w:r>
        <w:t>совершенствования всех видов речевой деятельности (аудирования, говорения, письма, чтения), формирования навыков грамотной устной и письменной речи учащихся в разных ситуациях речевого общения.</w:t>
      </w:r>
    </w:p>
    <w:p w:rsidR="00652EDE" w:rsidRDefault="00F208B4">
      <w:pPr>
        <w:pStyle w:val="a3"/>
        <w:spacing w:before="1"/>
        <w:ind w:left="422" w:right="416" w:firstLine="705"/>
        <w:jc w:val="both"/>
      </w:pPr>
      <w:r>
        <w:t>Учебный курс позволяет осуществлять дифференцированный подход к учащимся, в зависимости от уровня их подготовленности. Это проявляется в заданиях разного уровня сложности.</w:t>
      </w:r>
    </w:p>
    <w:p w:rsidR="00652EDE" w:rsidRDefault="00F208B4">
      <w:pPr>
        <w:pStyle w:val="a3"/>
        <w:spacing w:line="242" w:lineRule="auto"/>
        <w:ind w:left="422" w:right="407" w:firstLine="705"/>
        <w:jc w:val="both"/>
      </w:pPr>
      <w:r>
        <w:t>Предлагаемый курс достаточно современен, учитывает жизненный опыт учащихся.</w:t>
      </w:r>
    </w:p>
    <w:p w:rsidR="00652EDE" w:rsidRDefault="00F208B4">
      <w:pPr>
        <w:pStyle w:val="a3"/>
        <w:ind w:left="422" w:right="415" w:firstLine="765"/>
        <w:jc w:val="both"/>
      </w:pPr>
      <w:r>
        <w:t>Учебник</w:t>
      </w:r>
      <w:r>
        <w:rPr>
          <w:spacing w:val="-2"/>
        </w:rPr>
        <w:t xml:space="preserve"> </w:t>
      </w:r>
      <w:r>
        <w:t>позволяет</w:t>
      </w:r>
      <w:r>
        <w:rPr>
          <w:spacing w:val="-3"/>
        </w:rPr>
        <w:t xml:space="preserve"> </w:t>
      </w:r>
      <w:r>
        <w:t>повысить</w:t>
      </w:r>
      <w:r>
        <w:rPr>
          <w:spacing w:val="-4"/>
        </w:rPr>
        <w:t xml:space="preserve"> </w:t>
      </w:r>
      <w:r>
        <w:t>эстетический</w:t>
      </w:r>
      <w:r>
        <w:rPr>
          <w:spacing w:val="-2"/>
        </w:rPr>
        <w:t xml:space="preserve"> </w:t>
      </w:r>
      <w:r>
        <w:t>уровень</w:t>
      </w:r>
      <w:r>
        <w:rPr>
          <w:spacing w:val="-4"/>
        </w:rPr>
        <w:t xml:space="preserve"> </w:t>
      </w:r>
      <w:r>
        <w:t>учащихся,</w:t>
      </w:r>
      <w:r>
        <w:rPr>
          <w:spacing w:val="-3"/>
        </w:rPr>
        <w:t xml:space="preserve"> </w:t>
      </w:r>
      <w:r>
        <w:t>обращая их внимание на культурное наследие народа – носителя русского языка.</w:t>
      </w:r>
    </w:p>
    <w:p w:rsidR="00652EDE" w:rsidRDefault="00652EDE">
      <w:pPr>
        <w:pStyle w:val="a3"/>
      </w:pPr>
    </w:p>
    <w:p w:rsidR="00652EDE" w:rsidRDefault="00652EDE">
      <w:pPr>
        <w:pStyle w:val="a3"/>
        <w:spacing w:before="1"/>
      </w:pPr>
    </w:p>
    <w:p w:rsidR="00652EDE" w:rsidRDefault="00F208B4">
      <w:pPr>
        <w:pStyle w:val="1"/>
        <w:ind w:left="119" w:right="1330"/>
        <w:jc w:val="both"/>
      </w:pPr>
      <w:r>
        <w:t>Изучение</w:t>
      </w:r>
      <w:r>
        <w:rPr>
          <w:spacing w:val="-4"/>
        </w:rPr>
        <w:t xml:space="preserve"> </w:t>
      </w:r>
      <w:r>
        <w:t>предметной</w:t>
      </w:r>
      <w:r>
        <w:rPr>
          <w:spacing w:val="-5"/>
        </w:rPr>
        <w:t xml:space="preserve"> </w:t>
      </w:r>
      <w:r>
        <w:t>области</w:t>
      </w:r>
      <w:r>
        <w:rPr>
          <w:spacing w:val="-5"/>
        </w:rPr>
        <w:t xml:space="preserve"> </w:t>
      </w:r>
      <w:r>
        <w:t>"Русский</w:t>
      </w:r>
      <w:r>
        <w:rPr>
          <w:spacing w:val="-5"/>
        </w:rPr>
        <w:t xml:space="preserve"> </w:t>
      </w:r>
      <w:r>
        <w:t>язык</w:t>
      </w:r>
      <w:r>
        <w:rPr>
          <w:spacing w:val="-4"/>
        </w:rPr>
        <w:t xml:space="preserve"> </w:t>
      </w:r>
      <w:r>
        <w:t>и</w:t>
      </w:r>
      <w:r>
        <w:rPr>
          <w:spacing w:val="-5"/>
        </w:rPr>
        <w:t xml:space="preserve"> </w:t>
      </w:r>
      <w:r>
        <w:t>литература"</w:t>
      </w:r>
      <w:r>
        <w:rPr>
          <w:spacing w:val="-4"/>
        </w:rPr>
        <w:t xml:space="preserve"> </w:t>
      </w:r>
      <w:r>
        <w:t xml:space="preserve">должно </w:t>
      </w:r>
      <w:r>
        <w:rPr>
          <w:spacing w:val="-2"/>
        </w:rPr>
        <w:t>обеспечить:</w:t>
      </w:r>
    </w:p>
    <w:p w:rsidR="00652EDE" w:rsidRDefault="00F208B4">
      <w:pPr>
        <w:pStyle w:val="a5"/>
        <w:numPr>
          <w:ilvl w:val="0"/>
          <w:numId w:val="12"/>
        </w:numPr>
        <w:tabs>
          <w:tab w:val="left" w:pos="322"/>
        </w:tabs>
        <w:ind w:right="121" w:firstLine="0"/>
        <w:jc w:val="both"/>
        <w:rPr>
          <w:sz w:val="28"/>
        </w:rPr>
      </w:pPr>
      <w:r>
        <w:rPr>
          <w:sz w:val="28"/>
        </w:rPr>
        <w:t>включение в культурно-языковое поле русской и общечеловеческой культуры, воспитание</w:t>
      </w:r>
      <w:r>
        <w:rPr>
          <w:spacing w:val="-3"/>
          <w:sz w:val="28"/>
        </w:rPr>
        <w:t xml:space="preserve"> </w:t>
      </w:r>
      <w:r>
        <w:rPr>
          <w:sz w:val="28"/>
        </w:rPr>
        <w:t>ценностного</w:t>
      </w:r>
      <w:r>
        <w:rPr>
          <w:spacing w:val="-1"/>
          <w:sz w:val="28"/>
        </w:rPr>
        <w:t xml:space="preserve"> </w:t>
      </w:r>
      <w:r>
        <w:rPr>
          <w:sz w:val="28"/>
        </w:rPr>
        <w:t>отношения</w:t>
      </w:r>
      <w:r>
        <w:rPr>
          <w:spacing w:val="-2"/>
          <w:sz w:val="28"/>
        </w:rPr>
        <w:t xml:space="preserve"> </w:t>
      </w:r>
      <w:r>
        <w:rPr>
          <w:sz w:val="28"/>
        </w:rPr>
        <w:t>к</w:t>
      </w:r>
      <w:r>
        <w:rPr>
          <w:spacing w:val="-2"/>
          <w:sz w:val="28"/>
        </w:rPr>
        <w:t xml:space="preserve"> </w:t>
      </w:r>
      <w:r>
        <w:rPr>
          <w:sz w:val="28"/>
        </w:rPr>
        <w:t>русскому</w:t>
      </w:r>
      <w:r>
        <w:rPr>
          <w:spacing w:val="-5"/>
          <w:sz w:val="28"/>
        </w:rPr>
        <w:t xml:space="preserve"> </w:t>
      </w:r>
      <w:r>
        <w:rPr>
          <w:sz w:val="28"/>
        </w:rPr>
        <w:t>языку</w:t>
      </w:r>
      <w:r>
        <w:rPr>
          <w:spacing w:val="-5"/>
          <w:sz w:val="28"/>
        </w:rPr>
        <w:t xml:space="preserve"> </w:t>
      </w:r>
      <w:r>
        <w:rPr>
          <w:sz w:val="28"/>
        </w:rPr>
        <w:t>как носителю</w:t>
      </w:r>
      <w:r>
        <w:rPr>
          <w:spacing w:val="-3"/>
          <w:sz w:val="28"/>
        </w:rPr>
        <w:t xml:space="preserve"> </w:t>
      </w:r>
      <w:r>
        <w:rPr>
          <w:sz w:val="28"/>
        </w:rPr>
        <w:t>культуры,</w:t>
      </w:r>
      <w:r>
        <w:rPr>
          <w:spacing w:val="-1"/>
          <w:sz w:val="28"/>
        </w:rPr>
        <w:t xml:space="preserve"> </w:t>
      </w:r>
      <w:r>
        <w:rPr>
          <w:sz w:val="28"/>
        </w:rPr>
        <w:t>как государственному языку Российской Федерации, языку межнационального общения народов России;</w:t>
      </w:r>
    </w:p>
    <w:p w:rsidR="00652EDE" w:rsidRDefault="00F208B4">
      <w:pPr>
        <w:pStyle w:val="a5"/>
        <w:numPr>
          <w:ilvl w:val="0"/>
          <w:numId w:val="12"/>
        </w:numPr>
        <w:tabs>
          <w:tab w:val="left" w:pos="358"/>
        </w:tabs>
        <w:ind w:right="121" w:firstLine="0"/>
        <w:jc w:val="both"/>
        <w:rPr>
          <w:sz w:val="28"/>
        </w:rPr>
      </w:pPr>
      <w:r>
        <w:rPr>
          <w:sz w:val="28"/>
        </w:rPr>
        <w:t>осознание тесной связи между языковым, литературным, интеллектуальным, духовно-нравственным развитием личности и ее социальным ростом;</w:t>
      </w:r>
    </w:p>
    <w:p w:rsidR="00652EDE" w:rsidRDefault="00F208B4">
      <w:pPr>
        <w:pStyle w:val="a5"/>
        <w:numPr>
          <w:ilvl w:val="0"/>
          <w:numId w:val="12"/>
        </w:numPr>
        <w:tabs>
          <w:tab w:val="left" w:pos="428"/>
        </w:tabs>
        <w:ind w:right="115" w:firstLine="0"/>
        <w:jc w:val="both"/>
        <w:rPr>
          <w:sz w:val="28"/>
        </w:rPr>
      </w:pPr>
      <w:r>
        <w:rPr>
          <w:sz w:val="28"/>
        </w:rPr>
        <w:t>приобщение к российскому литературному наследию и через него - к сокровищам отечественной и мировой культуры;</w:t>
      </w:r>
    </w:p>
    <w:p w:rsidR="00652EDE" w:rsidRDefault="00F208B4">
      <w:pPr>
        <w:pStyle w:val="a5"/>
        <w:numPr>
          <w:ilvl w:val="0"/>
          <w:numId w:val="12"/>
        </w:numPr>
        <w:tabs>
          <w:tab w:val="left" w:pos="440"/>
        </w:tabs>
        <w:spacing w:line="242" w:lineRule="auto"/>
        <w:ind w:right="123" w:firstLine="0"/>
        <w:jc w:val="both"/>
        <w:rPr>
          <w:sz w:val="28"/>
        </w:rPr>
      </w:pPr>
      <w:r>
        <w:rPr>
          <w:sz w:val="28"/>
        </w:rPr>
        <w:t>формирование причастности к национальным свершениям, традициям и осознание исторической преемственности поколений;</w:t>
      </w:r>
    </w:p>
    <w:p w:rsidR="00652EDE" w:rsidRDefault="00F208B4">
      <w:pPr>
        <w:pStyle w:val="a5"/>
        <w:numPr>
          <w:ilvl w:val="0"/>
          <w:numId w:val="12"/>
        </w:numPr>
        <w:tabs>
          <w:tab w:val="left" w:pos="310"/>
        </w:tabs>
        <w:ind w:right="125" w:firstLine="0"/>
        <w:jc w:val="both"/>
        <w:rPr>
          <w:sz w:val="28"/>
        </w:rPr>
      </w:pPr>
      <w:r>
        <w:rPr>
          <w:sz w:val="28"/>
        </w:rPr>
        <w:t>обогащение активного и потенциального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652EDE" w:rsidRDefault="00F208B4">
      <w:pPr>
        <w:pStyle w:val="a5"/>
        <w:numPr>
          <w:ilvl w:val="0"/>
          <w:numId w:val="12"/>
        </w:numPr>
        <w:tabs>
          <w:tab w:val="left" w:pos="288"/>
        </w:tabs>
        <w:ind w:right="407" w:firstLine="0"/>
        <w:jc w:val="both"/>
        <w:rPr>
          <w:sz w:val="28"/>
        </w:rPr>
      </w:pPr>
      <w:r>
        <w:rPr>
          <w:sz w:val="28"/>
        </w:rPr>
        <w:t>получение знаний о русском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652EDE" w:rsidRDefault="00F208B4">
      <w:pPr>
        <w:pStyle w:val="a3"/>
        <w:spacing w:before="313" w:line="321" w:lineRule="exact"/>
        <w:ind w:left="976"/>
      </w:pPr>
      <w:r>
        <w:t>В</w:t>
      </w:r>
      <w:r>
        <w:rPr>
          <w:spacing w:val="-10"/>
        </w:rPr>
        <w:t xml:space="preserve"> </w:t>
      </w:r>
      <w:r>
        <w:t>результате</w:t>
      </w:r>
      <w:r>
        <w:rPr>
          <w:spacing w:val="-8"/>
        </w:rPr>
        <w:t xml:space="preserve"> </w:t>
      </w:r>
      <w:r>
        <w:t>обучающийся</w:t>
      </w:r>
      <w:r>
        <w:rPr>
          <w:spacing w:val="-7"/>
        </w:rPr>
        <w:t xml:space="preserve"> </w:t>
      </w:r>
      <w:r>
        <w:t>должен</w:t>
      </w:r>
      <w:r>
        <w:rPr>
          <w:spacing w:val="-8"/>
        </w:rPr>
        <w:t xml:space="preserve"> </w:t>
      </w:r>
      <w:r>
        <w:t>овладеть</w:t>
      </w:r>
      <w:r>
        <w:rPr>
          <w:spacing w:val="-11"/>
        </w:rPr>
        <w:t xml:space="preserve"> </w:t>
      </w:r>
      <w:r>
        <w:t>общей</w:t>
      </w:r>
      <w:r>
        <w:rPr>
          <w:spacing w:val="-4"/>
        </w:rPr>
        <w:t xml:space="preserve"> </w:t>
      </w:r>
      <w:r>
        <w:rPr>
          <w:spacing w:val="-2"/>
        </w:rPr>
        <w:t>компетенцией:</w:t>
      </w:r>
    </w:p>
    <w:p w:rsidR="00652EDE" w:rsidRDefault="00F208B4">
      <w:pPr>
        <w:pStyle w:val="a3"/>
        <w:spacing w:line="321" w:lineRule="exact"/>
        <w:ind w:left="959"/>
      </w:pPr>
      <w:r>
        <w:t>ОК</w:t>
      </w:r>
      <w:r>
        <w:rPr>
          <w:spacing w:val="11"/>
        </w:rPr>
        <w:t xml:space="preserve"> </w:t>
      </w:r>
      <w:r>
        <w:t>10.</w:t>
      </w:r>
      <w:r>
        <w:rPr>
          <w:spacing w:val="8"/>
        </w:rPr>
        <w:t xml:space="preserve"> </w:t>
      </w:r>
      <w:r>
        <w:t>Использовать</w:t>
      </w:r>
      <w:r>
        <w:rPr>
          <w:spacing w:val="9"/>
        </w:rPr>
        <w:t xml:space="preserve"> </w:t>
      </w:r>
      <w:r>
        <w:t>в</w:t>
      </w:r>
      <w:r>
        <w:rPr>
          <w:spacing w:val="9"/>
        </w:rPr>
        <w:t xml:space="preserve"> </w:t>
      </w:r>
      <w:r>
        <w:t>профессиональной</w:t>
      </w:r>
      <w:r>
        <w:rPr>
          <w:spacing w:val="77"/>
        </w:rPr>
        <w:t xml:space="preserve"> </w:t>
      </w:r>
      <w:r>
        <w:t>деятельности</w:t>
      </w:r>
      <w:r>
        <w:rPr>
          <w:spacing w:val="77"/>
        </w:rPr>
        <w:t xml:space="preserve"> </w:t>
      </w:r>
      <w:r>
        <w:rPr>
          <w:spacing w:val="-2"/>
        </w:rPr>
        <w:t>личностные,</w:t>
      </w:r>
    </w:p>
    <w:p w:rsidR="00652EDE" w:rsidRDefault="00F208B4">
      <w:pPr>
        <w:pStyle w:val="a3"/>
        <w:tabs>
          <w:tab w:val="left" w:pos="3040"/>
          <w:tab w:val="left" w:pos="5042"/>
          <w:tab w:val="left" w:pos="6941"/>
          <w:tab w:val="left" w:pos="8660"/>
        </w:tabs>
        <w:spacing w:before="74" w:line="242" w:lineRule="auto"/>
        <w:ind w:left="422" w:right="406"/>
      </w:pPr>
      <w:r>
        <w:rPr>
          <w:spacing w:val="-2"/>
        </w:rPr>
        <w:t>метапредметные,</w:t>
      </w:r>
      <w:r>
        <w:tab/>
      </w:r>
      <w:r>
        <w:rPr>
          <w:spacing w:val="-2"/>
        </w:rPr>
        <w:t>предметные</w:t>
      </w:r>
      <w:r>
        <w:tab/>
      </w:r>
      <w:r>
        <w:rPr>
          <w:spacing w:val="-2"/>
        </w:rPr>
        <w:t>результаты</w:t>
      </w:r>
      <w:r>
        <w:tab/>
      </w:r>
      <w:r>
        <w:rPr>
          <w:spacing w:val="-2"/>
        </w:rPr>
        <w:t>освоения</w:t>
      </w:r>
      <w:r>
        <w:tab/>
      </w:r>
      <w:r>
        <w:rPr>
          <w:spacing w:val="-2"/>
        </w:rPr>
        <w:t xml:space="preserve">основной </w:t>
      </w:r>
      <w:r>
        <w:t>образовательной программы основного общего образования.</w:t>
      </w:r>
    </w:p>
    <w:p w:rsidR="00652EDE" w:rsidRDefault="00652EDE">
      <w:pPr>
        <w:spacing w:line="242" w:lineRule="auto"/>
        <w:sectPr w:rsidR="00652EDE">
          <w:pgSz w:w="11920" w:h="16850"/>
          <w:pgMar w:top="960" w:right="440" w:bottom="1180" w:left="1280" w:header="0" w:footer="993" w:gutter="0"/>
          <w:cols w:space="720"/>
        </w:sectPr>
      </w:pPr>
    </w:p>
    <w:p w:rsidR="00652EDE" w:rsidRDefault="00F208B4">
      <w:pPr>
        <w:spacing w:before="65"/>
        <w:ind w:left="586" w:right="586"/>
        <w:jc w:val="center"/>
        <w:rPr>
          <w:b/>
          <w:sz w:val="32"/>
        </w:rPr>
      </w:pPr>
      <w:r>
        <w:rPr>
          <w:b/>
          <w:sz w:val="32"/>
        </w:rPr>
        <w:lastRenderedPageBreak/>
        <w:t>Объем</w:t>
      </w:r>
      <w:r>
        <w:rPr>
          <w:b/>
          <w:spacing w:val="-10"/>
          <w:sz w:val="32"/>
        </w:rPr>
        <w:t xml:space="preserve"> </w:t>
      </w:r>
      <w:r>
        <w:rPr>
          <w:b/>
          <w:sz w:val="32"/>
        </w:rPr>
        <w:t>курса,</w:t>
      </w:r>
      <w:r>
        <w:rPr>
          <w:b/>
          <w:spacing w:val="-14"/>
          <w:sz w:val="32"/>
        </w:rPr>
        <w:t xml:space="preserve"> </w:t>
      </w:r>
      <w:r>
        <w:rPr>
          <w:b/>
          <w:sz w:val="32"/>
        </w:rPr>
        <w:t>виды</w:t>
      </w:r>
      <w:r>
        <w:rPr>
          <w:b/>
          <w:spacing w:val="-14"/>
          <w:sz w:val="32"/>
        </w:rPr>
        <w:t xml:space="preserve"> </w:t>
      </w:r>
      <w:r>
        <w:rPr>
          <w:b/>
          <w:sz w:val="32"/>
        </w:rPr>
        <w:t>учебной</w:t>
      </w:r>
      <w:r>
        <w:rPr>
          <w:b/>
          <w:spacing w:val="-11"/>
          <w:sz w:val="32"/>
        </w:rPr>
        <w:t xml:space="preserve"> </w:t>
      </w:r>
      <w:r>
        <w:rPr>
          <w:b/>
          <w:sz w:val="32"/>
        </w:rPr>
        <w:t>работы</w:t>
      </w:r>
      <w:r>
        <w:rPr>
          <w:b/>
          <w:spacing w:val="-13"/>
          <w:sz w:val="32"/>
        </w:rPr>
        <w:t xml:space="preserve"> </w:t>
      </w:r>
      <w:r>
        <w:rPr>
          <w:b/>
          <w:sz w:val="32"/>
        </w:rPr>
        <w:t>и</w:t>
      </w:r>
      <w:r>
        <w:rPr>
          <w:b/>
          <w:spacing w:val="-11"/>
          <w:sz w:val="32"/>
        </w:rPr>
        <w:t xml:space="preserve"> </w:t>
      </w:r>
      <w:r>
        <w:rPr>
          <w:b/>
          <w:spacing w:val="-2"/>
          <w:sz w:val="32"/>
        </w:rPr>
        <w:t>отчетности</w:t>
      </w:r>
    </w:p>
    <w:p w:rsidR="00652EDE" w:rsidRDefault="00652EDE">
      <w:pPr>
        <w:pStyle w:val="a3"/>
        <w:spacing w:before="95"/>
        <w:rPr>
          <w:b/>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14"/>
        <w:gridCol w:w="2662"/>
      </w:tblGrid>
      <w:tr w:rsidR="00652EDE">
        <w:trPr>
          <w:trHeight w:val="321"/>
        </w:trPr>
        <w:tc>
          <w:tcPr>
            <w:tcW w:w="6914" w:type="dxa"/>
          </w:tcPr>
          <w:p w:rsidR="00652EDE" w:rsidRDefault="00F208B4">
            <w:pPr>
              <w:pStyle w:val="TableParagraph"/>
              <w:spacing w:line="300" w:lineRule="exact"/>
              <w:ind w:left="20" w:right="7"/>
              <w:jc w:val="center"/>
              <w:rPr>
                <w:b/>
                <w:sz w:val="28"/>
              </w:rPr>
            </w:pPr>
            <w:r>
              <w:rPr>
                <w:b/>
                <w:sz w:val="28"/>
              </w:rPr>
              <w:t>Вид</w:t>
            </w:r>
            <w:r>
              <w:rPr>
                <w:b/>
                <w:spacing w:val="-7"/>
                <w:sz w:val="28"/>
              </w:rPr>
              <w:t xml:space="preserve"> </w:t>
            </w:r>
            <w:r>
              <w:rPr>
                <w:b/>
                <w:sz w:val="28"/>
              </w:rPr>
              <w:t>учебной</w:t>
            </w:r>
            <w:r>
              <w:rPr>
                <w:b/>
                <w:spacing w:val="-6"/>
                <w:sz w:val="28"/>
              </w:rPr>
              <w:t xml:space="preserve"> </w:t>
            </w:r>
            <w:r>
              <w:rPr>
                <w:b/>
                <w:spacing w:val="-2"/>
                <w:sz w:val="28"/>
              </w:rPr>
              <w:t>работы</w:t>
            </w:r>
          </w:p>
        </w:tc>
        <w:tc>
          <w:tcPr>
            <w:tcW w:w="2662" w:type="dxa"/>
          </w:tcPr>
          <w:p w:rsidR="00652EDE" w:rsidRDefault="00F208B4">
            <w:pPr>
              <w:pStyle w:val="TableParagraph"/>
              <w:spacing w:line="300" w:lineRule="exact"/>
              <w:ind w:left="148"/>
              <w:rPr>
                <w:b/>
                <w:sz w:val="28"/>
              </w:rPr>
            </w:pPr>
            <w:r>
              <w:rPr>
                <w:b/>
                <w:sz w:val="28"/>
              </w:rPr>
              <w:t>Объем</w:t>
            </w:r>
            <w:r>
              <w:rPr>
                <w:b/>
                <w:spacing w:val="-3"/>
                <w:sz w:val="28"/>
              </w:rPr>
              <w:t xml:space="preserve"> </w:t>
            </w:r>
            <w:r>
              <w:rPr>
                <w:b/>
                <w:spacing w:val="-4"/>
                <w:sz w:val="28"/>
              </w:rPr>
              <w:t>часов</w:t>
            </w:r>
          </w:p>
        </w:tc>
      </w:tr>
      <w:tr w:rsidR="00652EDE">
        <w:trPr>
          <w:trHeight w:val="323"/>
        </w:trPr>
        <w:tc>
          <w:tcPr>
            <w:tcW w:w="6914" w:type="dxa"/>
          </w:tcPr>
          <w:p w:rsidR="00652EDE" w:rsidRDefault="00F208B4">
            <w:pPr>
              <w:pStyle w:val="TableParagraph"/>
              <w:spacing w:line="303" w:lineRule="exact"/>
              <w:rPr>
                <w:sz w:val="28"/>
              </w:rPr>
            </w:pPr>
            <w:r>
              <w:rPr>
                <w:sz w:val="28"/>
              </w:rPr>
              <w:t>Максимальная</w:t>
            </w:r>
            <w:r>
              <w:rPr>
                <w:spacing w:val="-7"/>
                <w:sz w:val="28"/>
              </w:rPr>
              <w:t xml:space="preserve"> </w:t>
            </w:r>
            <w:r>
              <w:rPr>
                <w:sz w:val="28"/>
              </w:rPr>
              <w:t>учебная</w:t>
            </w:r>
            <w:r>
              <w:rPr>
                <w:spacing w:val="-7"/>
                <w:sz w:val="28"/>
              </w:rPr>
              <w:t xml:space="preserve"> </w:t>
            </w:r>
            <w:r>
              <w:rPr>
                <w:sz w:val="28"/>
              </w:rPr>
              <w:t>нагрузка</w:t>
            </w:r>
            <w:r>
              <w:rPr>
                <w:spacing w:val="-7"/>
                <w:sz w:val="28"/>
              </w:rPr>
              <w:t xml:space="preserve"> </w:t>
            </w:r>
            <w:r>
              <w:rPr>
                <w:spacing w:val="-2"/>
                <w:sz w:val="28"/>
              </w:rPr>
              <w:t>(всего)</w:t>
            </w:r>
          </w:p>
        </w:tc>
        <w:tc>
          <w:tcPr>
            <w:tcW w:w="2662" w:type="dxa"/>
          </w:tcPr>
          <w:p w:rsidR="00652EDE" w:rsidRDefault="00F208B4">
            <w:pPr>
              <w:pStyle w:val="TableParagraph"/>
              <w:spacing w:line="303" w:lineRule="exact"/>
              <w:ind w:left="55" w:right="37"/>
              <w:jc w:val="center"/>
              <w:rPr>
                <w:i/>
                <w:sz w:val="28"/>
              </w:rPr>
            </w:pPr>
            <w:r>
              <w:rPr>
                <w:i/>
                <w:spacing w:val="-5"/>
                <w:sz w:val="28"/>
              </w:rPr>
              <w:t>272</w:t>
            </w:r>
          </w:p>
        </w:tc>
      </w:tr>
      <w:tr w:rsidR="00652EDE">
        <w:trPr>
          <w:trHeight w:val="321"/>
        </w:trPr>
        <w:tc>
          <w:tcPr>
            <w:tcW w:w="6914" w:type="dxa"/>
          </w:tcPr>
          <w:p w:rsidR="00652EDE" w:rsidRDefault="00F208B4">
            <w:pPr>
              <w:pStyle w:val="TableParagraph"/>
              <w:spacing w:line="300" w:lineRule="exact"/>
              <w:rPr>
                <w:sz w:val="28"/>
              </w:rPr>
            </w:pPr>
            <w:r>
              <w:rPr>
                <w:sz w:val="28"/>
              </w:rPr>
              <w:t>Обязательная</w:t>
            </w:r>
            <w:r>
              <w:rPr>
                <w:spacing w:val="-9"/>
                <w:sz w:val="28"/>
              </w:rPr>
              <w:t xml:space="preserve"> </w:t>
            </w:r>
            <w:r>
              <w:rPr>
                <w:sz w:val="28"/>
              </w:rPr>
              <w:t>аудиторная</w:t>
            </w:r>
            <w:r>
              <w:rPr>
                <w:spacing w:val="-10"/>
                <w:sz w:val="28"/>
              </w:rPr>
              <w:t xml:space="preserve"> </w:t>
            </w:r>
            <w:r>
              <w:rPr>
                <w:sz w:val="28"/>
              </w:rPr>
              <w:t>учебная</w:t>
            </w:r>
            <w:r>
              <w:rPr>
                <w:spacing w:val="-13"/>
                <w:sz w:val="28"/>
              </w:rPr>
              <w:t xml:space="preserve"> </w:t>
            </w:r>
            <w:r>
              <w:rPr>
                <w:sz w:val="28"/>
              </w:rPr>
              <w:t>нагрузка</w:t>
            </w:r>
            <w:r>
              <w:rPr>
                <w:spacing w:val="-9"/>
                <w:sz w:val="28"/>
              </w:rPr>
              <w:t xml:space="preserve"> </w:t>
            </w:r>
            <w:r>
              <w:rPr>
                <w:spacing w:val="-2"/>
                <w:sz w:val="28"/>
              </w:rPr>
              <w:t>(всего)</w:t>
            </w:r>
          </w:p>
        </w:tc>
        <w:tc>
          <w:tcPr>
            <w:tcW w:w="2662" w:type="dxa"/>
          </w:tcPr>
          <w:p w:rsidR="00652EDE" w:rsidRDefault="00F208B4">
            <w:pPr>
              <w:pStyle w:val="TableParagraph"/>
              <w:spacing w:line="300" w:lineRule="exact"/>
              <w:ind w:left="55" w:right="3"/>
              <w:jc w:val="center"/>
              <w:rPr>
                <w:i/>
                <w:sz w:val="28"/>
              </w:rPr>
            </w:pPr>
            <w:r>
              <w:rPr>
                <w:i/>
                <w:spacing w:val="-5"/>
                <w:sz w:val="28"/>
              </w:rPr>
              <w:t>175</w:t>
            </w:r>
          </w:p>
        </w:tc>
      </w:tr>
      <w:tr w:rsidR="00652EDE">
        <w:trPr>
          <w:trHeight w:val="321"/>
        </w:trPr>
        <w:tc>
          <w:tcPr>
            <w:tcW w:w="6914" w:type="dxa"/>
          </w:tcPr>
          <w:p w:rsidR="00652EDE" w:rsidRDefault="00F208B4">
            <w:pPr>
              <w:pStyle w:val="TableParagraph"/>
              <w:spacing w:line="300" w:lineRule="exact"/>
              <w:rPr>
                <w:sz w:val="28"/>
              </w:rPr>
            </w:pPr>
            <w:r>
              <w:rPr>
                <w:sz w:val="28"/>
              </w:rPr>
              <w:t>Самостоятельная</w:t>
            </w:r>
            <w:r>
              <w:rPr>
                <w:spacing w:val="-12"/>
                <w:sz w:val="28"/>
              </w:rPr>
              <w:t xml:space="preserve"> </w:t>
            </w:r>
            <w:r>
              <w:rPr>
                <w:sz w:val="28"/>
              </w:rPr>
              <w:t>работа</w:t>
            </w:r>
            <w:r>
              <w:rPr>
                <w:spacing w:val="-9"/>
                <w:sz w:val="28"/>
              </w:rPr>
              <w:t xml:space="preserve"> </w:t>
            </w:r>
            <w:r>
              <w:rPr>
                <w:sz w:val="28"/>
              </w:rPr>
              <w:t>обучающегося</w:t>
            </w:r>
            <w:r>
              <w:rPr>
                <w:spacing w:val="-13"/>
                <w:sz w:val="28"/>
              </w:rPr>
              <w:t xml:space="preserve"> </w:t>
            </w:r>
            <w:r>
              <w:rPr>
                <w:spacing w:val="-2"/>
                <w:sz w:val="28"/>
              </w:rPr>
              <w:t>(всего)</w:t>
            </w:r>
          </w:p>
        </w:tc>
        <w:tc>
          <w:tcPr>
            <w:tcW w:w="2662" w:type="dxa"/>
          </w:tcPr>
          <w:p w:rsidR="00652EDE" w:rsidRDefault="00F208B4">
            <w:pPr>
              <w:pStyle w:val="TableParagraph"/>
              <w:spacing w:line="300" w:lineRule="exact"/>
              <w:ind w:left="55" w:right="2"/>
              <w:jc w:val="center"/>
              <w:rPr>
                <w:i/>
                <w:sz w:val="28"/>
              </w:rPr>
            </w:pPr>
            <w:r>
              <w:rPr>
                <w:i/>
                <w:spacing w:val="-5"/>
                <w:sz w:val="28"/>
              </w:rPr>
              <w:t>97</w:t>
            </w:r>
          </w:p>
        </w:tc>
      </w:tr>
      <w:tr w:rsidR="00652EDE">
        <w:trPr>
          <w:trHeight w:val="321"/>
        </w:trPr>
        <w:tc>
          <w:tcPr>
            <w:tcW w:w="6914" w:type="dxa"/>
          </w:tcPr>
          <w:p w:rsidR="00652EDE" w:rsidRDefault="00F208B4">
            <w:pPr>
              <w:pStyle w:val="TableParagraph"/>
              <w:spacing w:line="301" w:lineRule="exact"/>
              <w:rPr>
                <w:sz w:val="28"/>
              </w:rPr>
            </w:pPr>
            <w:r>
              <w:t>В</w:t>
            </w:r>
            <w:r>
              <w:rPr>
                <w:spacing w:val="8"/>
              </w:rPr>
              <w:t xml:space="preserve"> </w:t>
            </w:r>
            <w:r>
              <w:rPr>
                <w:sz w:val="28"/>
              </w:rPr>
              <w:t>том</w:t>
            </w:r>
            <w:r>
              <w:rPr>
                <w:spacing w:val="-3"/>
                <w:sz w:val="28"/>
              </w:rPr>
              <w:t xml:space="preserve"> </w:t>
            </w:r>
            <w:r>
              <w:rPr>
                <w:spacing w:val="-2"/>
                <w:sz w:val="28"/>
              </w:rPr>
              <w:t>числе:</w:t>
            </w:r>
          </w:p>
        </w:tc>
        <w:tc>
          <w:tcPr>
            <w:tcW w:w="2662" w:type="dxa"/>
          </w:tcPr>
          <w:p w:rsidR="00652EDE" w:rsidRDefault="00652EDE">
            <w:pPr>
              <w:pStyle w:val="TableParagraph"/>
              <w:ind w:left="0"/>
              <w:rPr>
                <w:sz w:val="24"/>
              </w:rPr>
            </w:pPr>
          </w:p>
        </w:tc>
      </w:tr>
      <w:tr w:rsidR="00652EDE">
        <w:trPr>
          <w:trHeight w:val="645"/>
        </w:trPr>
        <w:tc>
          <w:tcPr>
            <w:tcW w:w="6914" w:type="dxa"/>
          </w:tcPr>
          <w:p w:rsidR="00652EDE" w:rsidRDefault="00F208B4">
            <w:pPr>
              <w:pStyle w:val="TableParagraph"/>
              <w:tabs>
                <w:tab w:val="left" w:pos="1836"/>
                <w:tab w:val="left" w:pos="2352"/>
                <w:tab w:val="left" w:pos="4056"/>
                <w:tab w:val="left" w:pos="5158"/>
                <w:tab w:val="left" w:pos="6656"/>
              </w:tabs>
              <w:spacing w:line="324" w:lineRule="exact"/>
              <w:ind w:right="95"/>
              <w:rPr>
                <w:sz w:val="28"/>
              </w:rPr>
            </w:pPr>
            <w:r>
              <w:rPr>
                <w:spacing w:val="-2"/>
                <w:sz w:val="28"/>
              </w:rPr>
              <w:t>подготовка</w:t>
            </w:r>
            <w:r>
              <w:rPr>
                <w:sz w:val="28"/>
              </w:rPr>
              <w:tab/>
            </w:r>
            <w:r>
              <w:rPr>
                <w:spacing w:val="-10"/>
                <w:sz w:val="28"/>
              </w:rPr>
              <w:t>к</w:t>
            </w:r>
            <w:r>
              <w:rPr>
                <w:sz w:val="28"/>
              </w:rPr>
              <w:tab/>
            </w:r>
            <w:r>
              <w:rPr>
                <w:spacing w:val="-2"/>
                <w:sz w:val="28"/>
              </w:rPr>
              <w:t>различным</w:t>
            </w:r>
            <w:r>
              <w:rPr>
                <w:sz w:val="28"/>
              </w:rPr>
              <w:tab/>
            </w:r>
            <w:r>
              <w:rPr>
                <w:spacing w:val="-4"/>
                <w:sz w:val="28"/>
              </w:rPr>
              <w:t>видам</w:t>
            </w:r>
            <w:r>
              <w:rPr>
                <w:sz w:val="28"/>
              </w:rPr>
              <w:tab/>
            </w:r>
            <w:r>
              <w:rPr>
                <w:spacing w:val="-2"/>
                <w:sz w:val="28"/>
              </w:rPr>
              <w:t>текущего</w:t>
            </w:r>
            <w:r>
              <w:rPr>
                <w:sz w:val="28"/>
              </w:rPr>
              <w:tab/>
            </w:r>
            <w:r>
              <w:rPr>
                <w:spacing w:val="-10"/>
                <w:sz w:val="28"/>
              </w:rPr>
              <w:t xml:space="preserve">и </w:t>
            </w:r>
            <w:r>
              <w:rPr>
                <w:sz w:val="28"/>
              </w:rPr>
              <w:t>промежуточного контроля</w:t>
            </w:r>
          </w:p>
        </w:tc>
        <w:tc>
          <w:tcPr>
            <w:tcW w:w="2662" w:type="dxa"/>
          </w:tcPr>
          <w:p w:rsidR="00652EDE" w:rsidRDefault="00652EDE">
            <w:pPr>
              <w:pStyle w:val="TableParagraph"/>
              <w:ind w:left="0"/>
              <w:rPr>
                <w:sz w:val="28"/>
              </w:rPr>
            </w:pPr>
          </w:p>
        </w:tc>
      </w:tr>
      <w:tr w:rsidR="00652EDE">
        <w:trPr>
          <w:trHeight w:val="315"/>
        </w:trPr>
        <w:tc>
          <w:tcPr>
            <w:tcW w:w="6914" w:type="dxa"/>
          </w:tcPr>
          <w:p w:rsidR="00652EDE" w:rsidRDefault="00F208B4">
            <w:pPr>
              <w:pStyle w:val="TableParagraph"/>
              <w:spacing w:line="296" w:lineRule="exact"/>
              <w:rPr>
                <w:sz w:val="28"/>
              </w:rPr>
            </w:pPr>
            <w:r>
              <w:rPr>
                <w:sz w:val="28"/>
              </w:rPr>
              <w:t>выполнение</w:t>
            </w:r>
            <w:r>
              <w:rPr>
                <w:spacing w:val="-11"/>
                <w:sz w:val="28"/>
              </w:rPr>
              <w:t xml:space="preserve"> </w:t>
            </w:r>
            <w:r>
              <w:rPr>
                <w:sz w:val="28"/>
              </w:rPr>
              <w:t>проблемных</w:t>
            </w:r>
            <w:r>
              <w:rPr>
                <w:spacing w:val="-11"/>
                <w:sz w:val="28"/>
              </w:rPr>
              <w:t xml:space="preserve"> </w:t>
            </w:r>
            <w:r>
              <w:rPr>
                <w:spacing w:val="-2"/>
                <w:sz w:val="28"/>
              </w:rPr>
              <w:t>заданий</w:t>
            </w:r>
          </w:p>
        </w:tc>
        <w:tc>
          <w:tcPr>
            <w:tcW w:w="2662" w:type="dxa"/>
          </w:tcPr>
          <w:p w:rsidR="00652EDE" w:rsidRDefault="00652EDE">
            <w:pPr>
              <w:pStyle w:val="TableParagraph"/>
              <w:ind w:left="0"/>
              <w:rPr>
                <w:sz w:val="24"/>
              </w:rPr>
            </w:pPr>
          </w:p>
        </w:tc>
      </w:tr>
      <w:tr w:rsidR="00652EDE">
        <w:trPr>
          <w:trHeight w:val="323"/>
        </w:trPr>
        <w:tc>
          <w:tcPr>
            <w:tcW w:w="6914" w:type="dxa"/>
          </w:tcPr>
          <w:p w:rsidR="00652EDE" w:rsidRDefault="00F208B4">
            <w:pPr>
              <w:pStyle w:val="TableParagraph"/>
              <w:spacing w:line="303" w:lineRule="exact"/>
              <w:rPr>
                <w:sz w:val="28"/>
              </w:rPr>
            </w:pPr>
            <w:r>
              <w:rPr>
                <w:sz w:val="28"/>
              </w:rPr>
              <w:t>изучение</w:t>
            </w:r>
            <w:r>
              <w:rPr>
                <w:spacing w:val="-7"/>
                <w:sz w:val="28"/>
              </w:rPr>
              <w:t xml:space="preserve"> </w:t>
            </w:r>
            <w:r>
              <w:rPr>
                <w:sz w:val="28"/>
              </w:rPr>
              <w:t>литературы,</w:t>
            </w:r>
            <w:r>
              <w:rPr>
                <w:spacing w:val="-7"/>
                <w:sz w:val="28"/>
              </w:rPr>
              <w:t xml:space="preserve"> </w:t>
            </w:r>
            <w:r>
              <w:rPr>
                <w:sz w:val="28"/>
              </w:rPr>
              <w:t>аудио</w:t>
            </w:r>
            <w:r>
              <w:rPr>
                <w:spacing w:val="-7"/>
                <w:sz w:val="28"/>
              </w:rPr>
              <w:t xml:space="preserve"> </w:t>
            </w:r>
            <w:r>
              <w:rPr>
                <w:sz w:val="28"/>
              </w:rPr>
              <w:t>и</w:t>
            </w:r>
            <w:r>
              <w:rPr>
                <w:spacing w:val="-7"/>
                <w:sz w:val="28"/>
              </w:rPr>
              <w:t xml:space="preserve"> </w:t>
            </w:r>
            <w:r>
              <w:rPr>
                <w:spacing w:val="-2"/>
                <w:sz w:val="28"/>
              </w:rPr>
              <w:t>видеозаписей</w:t>
            </w:r>
          </w:p>
        </w:tc>
        <w:tc>
          <w:tcPr>
            <w:tcW w:w="2662" w:type="dxa"/>
          </w:tcPr>
          <w:p w:rsidR="00652EDE" w:rsidRDefault="00652EDE">
            <w:pPr>
              <w:pStyle w:val="TableParagraph"/>
              <w:ind w:left="0"/>
              <w:rPr>
                <w:sz w:val="24"/>
              </w:rPr>
            </w:pPr>
          </w:p>
        </w:tc>
      </w:tr>
      <w:tr w:rsidR="00652EDE">
        <w:trPr>
          <w:trHeight w:val="645"/>
        </w:trPr>
        <w:tc>
          <w:tcPr>
            <w:tcW w:w="6914" w:type="dxa"/>
          </w:tcPr>
          <w:p w:rsidR="00652EDE" w:rsidRDefault="00F208B4">
            <w:pPr>
              <w:pStyle w:val="TableParagraph"/>
              <w:spacing w:before="159"/>
              <w:ind w:left="20"/>
              <w:jc w:val="center"/>
              <w:rPr>
                <w:b/>
                <w:sz w:val="28"/>
              </w:rPr>
            </w:pPr>
            <w:r>
              <w:rPr>
                <w:b/>
                <w:sz w:val="28"/>
              </w:rPr>
              <w:t>Виды</w:t>
            </w:r>
            <w:r>
              <w:rPr>
                <w:b/>
                <w:spacing w:val="-8"/>
                <w:sz w:val="28"/>
              </w:rPr>
              <w:t xml:space="preserve"> </w:t>
            </w:r>
            <w:r>
              <w:rPr>
                <w:b/>
                <w:spacing w:val="-2"/>
                <w:sz w:val="28"/>
              </w:rPr>
              <w:t>отчетности</w:t>
            </w:r>
          </w:p>
        </w:tc>
        <w:tc>
          <w:tcPr>
            <w:tcW w:w="2662" w:type="dxa"/>
          </w:tcPr>
          <w:p w:rsidR="00652EDE" w:rsidRDefault="00F208B4">
            <w:pPr>
              <w:pStyle w:val="TableParagraph"/>
              <w:tabs>
                <w:tab w:val="left" w:pos="2258"/>
              </w:tabs>
              <w:spacing w:line="322" w:lineRule="exact"/>
              <w:ind w:left="114" w:right="96" w:firstLine="31"/>
              <w:rPr>
                <w:b/>
                <w:sz w:val="28"/>
              </w:rPr>
            </w:pPr>
            <w:r>
              <w:rPr>
                <w:b/>
                <w:spacing w:val="-2"/>
                <w:sz w:val="28"/>
              </w:rPr>
              <w:t>Распределение</w:t>
            </w:r>
            <w:r>
              <w:rPr>
                <w:b/>
                <w:sz w:val="28"/>
              </w:rPr>
              <w:tab/>
            </w:r>
            <w:r>
              <w:rPr>
                <w:b/>
                <w:spacing w:val="-8"/>
                <w:sz w:val="28"/>
              </w:rPr>
              <w:t xml:space="preserve">по </w:t>
            </w:r>
            <w:r>
              <w:rPr>
                <w:b/>
                <w:spacing w:val="-2"/>
                <w:sz w:val="28"/>
              </w:rPr>
              <w:t>классам</w:t>
            </w:r>
          </w:p>
        </w:tc>
      </w:tr>
      <w:tr w:rsidR="00652EDE">
        <w:trPr>
          <w:trHeight w:val="321"/>
        </w:trPr>
        <w:tc>
          <w:tcPr>
            <w:tcW w:w="6914" w:type="dxa"/>
          </w:tcPr>
          <w:p w:rsidR="00652EDE" w:rsidRDefault="00F208B4">
            <w:pPr>
              <w:pStyle w:val="TableParagraph"/>
              <w:spacing w:line="301" w:lineRule="exact"/>
              <w:rPr>
                <w:sz w:val="28"/>
              </w:rPr>
            </w:pPr>
            <w:r>
              <w:rPr>
                <w:sz w:val="28"/>
              </w:rPr>
              <w:t>Промежуточная</w:t>
            </w:r>
            <w:r>
              <w:rPr>
                <w:spacing w:val="-13"/>
                <w:sz w:val="28"/>
              </w:rPr>
              <w:t xml:space="preserve"> </w:t>
            </w:r>
            <w:r>
              <w:rPr>
                <w:spacing w:val="-2"/>
                <w:sz w:val="28"/>
              </w:rPr>
              <w:t>аттестация:</w:t>
            </w:r>
          </w:p>
        </w:tc>
        <w:tc>
          <w:tcPr>
            <w:tcW w:w="2662" w:type="dxa"/>
          </w:tcPr>
          <w:p w:rsidR="00652EDE" w:rsidRDefault="00652EDE">
            <w:pPr>
              <w:pStyle w:val="TableParagraph"/>
              <w:ind w:left="0"/>
              <w:rPr>
                <w:sz w:val="24"/>
              </w:rPr>
            </w:pPr>
          </w:p>
        </w:tc>
      </w:tr>
      <w:tr w:rsidR="00652EDE">
        <w:trPr>
          <w:trHeight w:val="321"/>
        </w:trPr>
        <w:tc>
          <w:tcPr>
            <w:tcW w:w="6914" w:type="dxa"/>
          </w:tcPr>
          <w:p w:rsidR="00652EDE" w:rsidRDefault="00F208B4">
            <w:pPr>
              <w:pStyle w:val="TableParagraph"/>
              <w:spacing w:line="300" w:lineRule="exact"/>
              <w:rPr>
                <w:sz w:val="28"/>
              </w:rPr>
            </w:pPr>
            <w:r>
              <w:rPr>
                <w:sz w:val="28"/>
              </w:rPr>
              <w:t>-</w:t>
            </w:r>
            <w:r>
              <w:rPr>
                <w:spacing w:val="-3"/>
                <w:sz w:val="28"/>
              </w:rPr>
              <w:t xml:space="preserve"> </w:t>
            </w:r>
            <w:r>
              <w:rPr>
                <w:spacing w:val="-2"/>
                <w:sz w:val="28"/>
              </w:rPr>
              <w:t>экзамены</w:t>
            </w:r>
          </w:p>
        </w:tc>
        <w:tc>
          <w:tcPr>
            <w:tcW w:w="2662" w:type="dxa"/>
          </w:tcPr>
          <w:p w:rsidR="00652EDE" w:rsidRDefault="00F208B4">
            <w:pPr>
              <w:pStyle w:val="TableParagraph"/>
              <w:spacing w:line="300" w:lineRule="exact"/>
              <w:ind w:left="55" w:right="4"/>
              <w:jc w:val="center"/>
              <w:rPr>
                <w:b/>
                <w:sz w:val="28"/>
              </w:rPr>
            </w:pPr>
            <w:r>
              <w:rPr>
                <w:b/>
                <w:spacing w:val="-10"/>
                <w:sz w:val="28"/>
              </w:rPr>
              <w:t>-</w:t>
            </w:r>
          </w:p>
        </w:tc>
      </w:tr>
      <w:tr w:rsidR="00652EDE">
        <w:trPr>
          <w:trHeight w:val="321"/>
        </w:trPr>
        <w:tc>
          <w:tcPr>
            <w:tcW w:w="6914" w:type="dxa"/>
          </w:tcPr>
          <w:p w:rsidR="00652EDE" w:rsidRDefault="00F208B4">
            <w:pPr>
              <w:pStyle w:val="TableParagraph"/>
              <w:spacing w:line="300" w:lineRule="exact"/>
              <w:rPr>
                <w:sz w:val="28"/>
              </w:rPr>
            </w:pPr>
            <w:r>
              <w:rPr>
                <w:sz w:val="28"/>
              </w:rPr>
              <w:t>-</w:t>
            </w:r>
            <w:r>
              <w:rPr>
                <w:spacing w:val="-14"/>
                <w:sz w:val="28"/>
              </w:rPr>
              <w:t xml:space="preserve"> </w:t>
            </w:r>
            <w:r>
              <w:rPr>
                <w:sz w:val="28"/>
              </w:rPr>
              <w:t>дифференцированные</w:t>
            </w:r>
            <w:r>
              <w:rPr>
                <w:spacing w:val="-7"/>
                <w:sz w:val="28"/>
              </w:rPr>
              <w:t xml:space="preserve"> </w:t>
            </w:r>
            <w:r>
              <w:rPr>
                <w:spacing w:val="-2"/>
                <w:sz w:val="28"/>
              </w:rPr>
              <w:t>зачеты</w:t>
            </w:r>
          </w:p>
        </w:tc>
        <w:tc>
          <w:tcPr>
            <w:tcW w:w="2662" w:type="dxa"/>
          </w:tcPr>
          <w:p w:rsidR="00652EDE" w:rsidRDefault="00F208B4">
            <w:pPr>
              <w:pStyle w:val="TableParagraph"/>
              <w:spacing w:line="300" w:lineRule="exact"/>
              <w:ind w:left="55" w:right="4"/>
              <w:jc w:val="center"/>
              <w:rPr>
                <w:b/>
                <w:sz w:val="28"/>
              </w:rPr>
            </w:pPr>
            <w:r>
              <w:rPr>
                <w:b/>
                <w:spacing w:val="-10"/>
                <w:sz w:val="28"/>
              </w:rPr>
              <w:t>-</w:t>
            </w:r>
          </w:p>
        </w:tc>
      </w:tr>
      <w:tr w:rsidR="00652EDE">
        <w:trPr>
          <w:trHeight w:val="321"/>
        </w:trPr>
        <w:tc>
          <w:tcPr>
            <w:tcW w:w="6914" w:type="dxa"/>
          </w:tcPr>
          <w:p w:rsidR="00652EDE" w:rsidRDefault="00F208B4">
            <w:pPr>
              <w:pStyle w:val="TableParagraph"/>
              <w:spacing w:line="301" w:lineRule="exact"/>
              <w:rPr>
                <w:sz w:val="28"/>
              </w:rPr>
            </w:pPr>
            <w:r>
              <w:rPr>
                <w:sz w:val="28"/>
              </w:rPr>
              <w:t>-</w:t>
            </w:r>
            <w:r>
              <w:rPr>
                <w:spacing w:val="-14"/>
                <w:sz w:val="28"/>
              </w:rPr>
              <w:t xml:space="preserve"> </w:t>
            </w:r>
            <w:r>
              <w:rPr>
                <w:sz w:val="28"/>
              </w:rPr>
              <w:t>недифференцированные</w:t>
            </w:r>
            <w:r>
              <w:rPr>
                <w:spacing w:val="-10"/>
                <w:sz w:val="28"/>
              </w:rPr>
              <w:t xml:space="preserve"> </w:t>
            </w:r>
            <w:r>
              <w:rPr>
                <w:spacing w:val="-2"/>
                <w:sz w:val="28"/>
              </w:rPr>
              <w:t>зачеты</w:t>
            </w:r>
          </w:p>
        </w:tc>
        <w:tc>
          <w:tcPr>
            <w:tcW w:w="2662" w:type="dxa"/>
          </w:tcPr>
          <w:p w:rsidR="00652EDE" w:rsidRDefault="00F208B4">
            <w:pPr>
              <w:pStyle w:val="TableParagraph"/>
              <w:spacing w:line="301" w:lineRule="exact"/>
              <w:ind w:left="55" w:right="4"/>
              <w:jc w:val="center"/>
              <w:rPr>
                <w:b/>
                <w:sz w:val="28"/>
              </w:rPr>
            </w:pPr>
            <w:r>
              <w:rPr>
                <w:b/>
                <w:spacing w:val="-10"/>
                <w:sz w:val="28"/>
              </w:rPr>
              <w:t>-</w:t>
            </w:r>
          </w:p>
        </w:tc>
      </w:tr>
      <w:tr w:rsidR="00652EDE">
        <w:trPr>
          <w:trHeight w:val="323"/>
        </w:trPr>
        <w:tc>
          <w:tcPr>
            <w:tcW w:w="6914" w:type="dxa"/>
          </w:tcPr>
          <w:p w:rsidR="00652EDE" w:rsidRDefault="00F208B4">
            <w:pPr>
              <w:pStyle w:val="TableParagraph"/>
              <w:spacing w:line="303" w:lineRule="exact"/>
              <w:rPr>
                <w:sz w:val="28"/>
              </w:rPr>
            </w:pPr>
            <w:r>
              <w:rPr>
                <w:sz w:val="28"/>
              </w:rPr>
              <w:t>-</w:t>
            </w:r>
            <w:r>
              <w:rPr>
                <w:spacing w:val="-7"/>
                <w:sz w:val="28"/>
              </w:rPr>
              <w:t xml:space="preserve"> </w:t>
            </w:r>
            <w:r>
              <w:rPr>
                <w:sz w:val="28"/>
              </w:rPr>
              <w:t>контрольные</w:t>
            </w:r>
            <w:r>
              <w:rPr>
                <w:spacing w:val="-5"/>
                <w:sz w:val="28"/>
              </w:rPr>
              <w:t xml:space="preserve"> </w:t>
            </w:r>
            <w:r>
              <w:rPr>
                <w:spacing w:val="-2"/>
                <w:sz w:val="28"/>
              </w:rPr>
              <w:t>работы</w:t>
            </w:r>
          </w:p>
        </w:tc>
        <w:tc>
          <w:tcPr>
            <w:tcW w:w="2662" w:type="dxa"/>
          </w:tcPr>
          <w:p w:rsidR="00652EDE" w:rsidRDefault="00F208B4">
            <w:pPr>
              <w:pStyle w:val="TableParagraph"/>
              <w:spacing w:line="303" w:lineRule="exact"/>
              <w:ind w:left="55"/>
              <w:jc w:val="center"/>
              <w:rPr>
                <w:i/>
                <w:sz w:val="28"/>
              </w:rPr>
            </w:pPr>
            <w:r>
              <w:rPr>
                <w:i/>
                <w:spacing w:val="-4"/>
                <w:sz w:val="28"/>
              </w:rPr>
              <w:t>2(6)</w:t>
            </w:r>
          </w:p>
        </w:tc>
      </w:tr>
    </w:tbl>
    <w:p w:rsidR="00652EDE" w:rsidRDefault="00652EDE">
      <w:pPr>
        <w:spacing w:line="303" w:lineRule="exact"/>
        <w:jc w:val="center"/>
        <w:rPr>
          <w:sz w:val="28"/>
        </w:rPr>
        <w:sectPr w:rsidR="00652EDE">
          <w:pgSz w:w="11920" w:h="16850"/>
          <w:pgMar w:top="1260" w:right="440" w:bottom="1180" w:left="1280" w:header="0" w:footer="993" w:gutter="0"/>
          <w:cols w:space="720"/>
        </w:sectPr>
      </w:pPr>
    </w:p>
    <w:p w:rsidR="00652EDE" w:rsidRDefault="00F208B4">
      <w:pPr>
        <w:spacing w:before="59" w:line="278" w:lineRule="auto"/>
        <w:ind w:left="4848" w:hanging="3051"/>
        <w:rPr>
          <w:b/>
          <w:sz w:val="28"/>
        </w:rPr>
      </w:pPr>
      <w:r>
        <w:rPr>
          <w:b/>
          <w:sz w:val="28"/>
        </w:rPr>
        <w:lastRenderedPageBreak/>
        <w:t>СОДЕРЖАНИЕ</w:t>
      </w:r>
      <w:r>
        <w:rPr>
          <w:b/>
          <w:spacing w:val="-5"/>
          <w:sz w:val="28"/>
        </w:rPr>
        <w:t xml:space="preserve"> </w:t>
      </w:r>
      <w:r>
        <w:rPr>
          <w:b/>
          <w:sz w:val="28"/>
        </w:rPr>
        <w:t>ДИСЦИПЛИНЫ</w:t>
      </w:r>
      <w:r>
        <w:rPr>
          <w:b/>
          <w:spacing w:val="-3"/>
          <w:sz w:val="28"/>
        </w:rPr>
        <w:t xml:space="preserve"> </w:t>
      </w:r>
      <w:r>
        <w:rPr>
          <w:b/>
          <w:sz w:val="28"/>
        </w:rPr>
        <w:t>И</w:t>
      </w:r>
      <w:r>
        <w:rPr>
          <w:b/>
          <w:spacing w:val="-6"/>
          <w:sz w:val="28"/>
        </w:rPr>
        <w:t xml:space="preserve"> </w:t>
      </w:r>
      <w:r>
        <w:rPr>
          <w:b/>
          <w:sz w:val="28"/>
        </w:rPr>
        <w:t>ТРЕБОВАНИЯ</w:t>
      </w:r>
      <w:r>
        <w:rPr>
          <w:b/>
          <w:spacing w:val="-4"/>
          <w:sz w:val="28"/>
        </w:rPr>
        <w:t xml:space="preserve"> </w:t>
      </w:r>
      <w:r>
        <w:rPr>
          <w:b/>
          <w:sz w:val="28"/>
        </w:rPr>
        <w:t>К</w:t>
      </w:r>
      <w:r>
        <w:rPr>
          <w:b/>
          <w:spacing w:val="-3"/>
          <w:sz w:val="28"/>
        </w:rPr>
        <w:t xml:space="preserve"> </w:t>
      </w:r>
      <w:r>
        <w:rPr>
          <w:b/>
          <w:sz w:val="28"/>
        </w:rPr>
        <w:t>ФОРМАМ</w:t>
      </w:r>
      <w:r>
        <w:rPr>
          <w:b/>
          <w:spacing w:val="-4"/>
          <w:sz w:val="28"/>
        </w:rPr>
        <w:t xml:space="preserve"> </w:t>
      </w:r>
      <w:r>
        <w:rPr>
          <w:b/>
          <w:sz w:val="28"/>
        </w:rPr>
        <w:t>И</w:t>
      </w:r>
      <w:r>
        <w:rPr>
          <w:b/>
          <w:spacing w:val="-4"/>
          <w:sz w:val="28"/>
        </w:rPr>
        <w:t xml:space="preserve"> </w:t>
      </w:r>
      <w:r>
        <w:rPr>
          <w:b/>
          <w:sz w:val="28"/>
        </w:rPr>
        <w:t>СОДЕРЖАНИЮ</w:t>
      </w:r>
      <w:r>
        <w:rPr>
          <w:b/>
          <w:spacing w:val="-3"/>
          <w:sz w:val="28"/>
        </w:rPr>
        <w:t xml:space="preserve"> </w:t>
      </w:r>
      <w:r>
        <w:rPr>
          <w:b/>
          <w:sz w:val="28"/>
        </w:rPr>
        <w:t>ТЕКУЩЕГО, ПРОМЕЖУТОЧНОГО, ИТОГОВОГО КОНТРОЛЯ</w:t>
      </w:r>
    </w:p>
    <w:p w:rsidR="00652EDE" w:rsidRDefault="00F208B4">
      <w:pPr>
        <w:spacing w:before="194"/>
        <w:ind w:left="1177"/>
        <w:jc w:val="center"/>
        <w:rPr>
          <w:b/>
          <w:sz w:val="28"/>
        </w:rPr>
      </w:pPr>
      <w:r>
        <w:rPr>
          <w:b/>
          <w:sz w:val="28"/>
        </w:rPr>
        <w:t>Содержание</w:t>
      </w:r>
      <w:r>
        <w:rPr>
          <w:b/>
          <w:spacing w:val="-12"/>
          <w:sz w:val="28"/>
        </w:rPr>
        <w:t xml:space="preserve"> </w:t>
      </w:r>
      <w:r>
        <w:rPr>
          <w:b/>
          <w:spacing w:val="-2"/>
          <w:sz w:val="28"/>
        </w:rPr>
        <w:t>дисциплины:</w:t>
      </w:r>
    </w:p>
    <w:p w:rsidR="00652EDE" w:rsidRDefault="00652EDE">
      <w:pPr>
        <w:pStyle w:val="a3"/>
        <w:spacing w:before="94"/>
        <w:rPr>
          <w:b/>
          <w:sz w:val="20"/>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719"/>
        </w:trPr>
        <w:tc>
          <w:tcPr>
            <w:tcW w:w="3176" w:type="dxa"/>
          </w:tcPr>
          <w:p w:rsidR="00652EDE" w:rsidRDefault="00F208B4">
            <w:pPr>
              <w:pStyle w:val="TableParagraph"/>
              <w:spacing w:line="228" w:lineRule="auto"/>
              <w:ind w:left="1397" w:right="172" w:hanging="1220"/>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 xml:space="preserve">и </w:t>
            </w:r>
            <w:r>
              <w:rPr>
                <w:b/>
                <w:spacing w:val="-4"/>
                <w:sz w:val="24"/>
              </w:rPr>
              <w:t>тем</w:t>
            </w:r>
          </w:p>
        </w:tc>
        <w:tc>
          <w:tcPr>
            <w:tcW w:w="7927" w:type="dxa"/>
            <w:gridSpan w:val="2"/>
          </w:tcPr>
          <w:p w:rsidR="00652EDE" w:rsidRDefault="00F208B4">
            <w:pPr>
              <w:pStyle w:val="TableParagraph"/>
              <w:spacing w:line="228" w:lineRule="auto"/>
              <w:ind w:left="1403" w:hanging="951"/>
              <w:rPr>
                <w:b/>
                <w:sz w:val="24"/>
              </w:rPr>
            </w:pPr>
            <w:r>
              <w:rPr>
                <w:b/>
                <w:sz w:val="24"/>
              </w:rPr>
              <w:t>Содержание</w:t>
            </w:r>
            <w:r>
              <w:rPr>
                <w:b/>
                <w:spacing w:val="-14"/>
                <w:sz w:val="24"/>
              </w:rPr>
              <w:t xml:space="preserve"> </w:t>
            </w:r>
            <w:r>
              <w:rPr>
                <w:b/>
                <w:sz w:val="24"/>
              </w:rPr>
              <w:t>учебного</w:t>
            </w:r>
            <w:r>
              <w:rPr>
                <w:b/>
                <w:spacing w:val="-8"/>
                <w:sz w:val="24"/>
              </w:rPr>
              <w:t xml:space="preserve"> </w:t>
            </w:r>
            <w:r>
              <w:rPr>
                <w:b/>
                <w:sz w:val="24"/>
              </w:rPr>
              <w:t>материала,</w:t>
            </w:r>
            <w:r>
              <w:rPr>
                <w:b/>
                <w:spacing w:val="-12"/>
                <w:sz w:val="24"/>
              </w:rPr>
              <w:t xml:space="preserve"> </w:t>
            </w:r>
            <w:r>
              <w:rPr>
                <w:b/>
                <w:sz w:val="24"/>
              </w:rPr>
              <w:t>лабораторные</w:t>
            </w:r>
            <w:r>
              <w:rPr>
                <w:b/>
                <w:spacing w:val="-15"/>
                <w:sz w:val="24"/>
              </w:rPr>
              <w:t xml:space="preserve"> </w:t>
            </w:r>
            <w:r>
              <w:rPr>
                <w:b/>
                <w:sz w:val="24"/>
              </w:rPr>
              <w:t>и</w:t>
            </w:r>
            <w:r>
              <w:rPr>
                <w:b/>
                <w:spacing w:val="-11"/>
                <w:sz w:val="24"/>
              </w:rPr>
              <w:t xml:space="preserve"> </w:t>
            </w:r>
            <w:r>
              <w:rPr>
                <w:b/>
                <w:sz w:val="24"/>
              </w:rPr>
              <w:t>практические работы, самостоятельная работа обучающихся</w:t>
            </w:r>
          </w:p>
        </w:tc>
        <w:tc>
          <w:tcPr>
            <w:tcW w:w="2053" w:type="dxa"/>
          </w:tcPr>
          <w:p w:rsidR="00652EDE" w:rsidRDefault="00F208B4">
            <w:pPr>
              <w:pStyle w:val="TableParagraph"/>
              <w:spacing w:line="261" w:lineRule="exact"/>
              <w:ind w:left="95" w:right="95"/>
              <w:jc w:val="center"/>
              <w:rPr>
                <w:b/>
                <w:sz w:val="24"/>
              </w:rPr>
            </w:pPr>
            <w:r>
              <w:rPr>
                <w:b/>
                <w:sz w:val="24"/>
              </w:rPr>
              <w:t>Объем</w:t>
            </w:r>
            <w:r>
              <w:rPr>
                <w:b/>
                <w:spacing w:val="-5"/>
                <w:sz w:val="24"/>
              </w:rPr>
              <w:t xml:space="preserve"> </w:t>
            </w:r>
            <w:r>
              <w:rPr>
                <w:b/>
                <w:spacing w:val="-2"/>
                <w:sz w:val="24"/>
              </w:rPr>
              <w:t>часов</w:t>
            </w:r>
          </w:p>
        </w:tc>
        <w:tc>
          <w:tcPr>
            <w:tcW w:w="1637" w:type="dxa"/>
          </w:tcPr>
          <w:p w:rsidR="00652EDE" w:rsidRDefault="00F208B4">
            <w:pPr>
              <w:pStyle w:val="TableParagraph"/>
              <w:spacing w:line="228" w:lineRule="auto"/>
              <w:ind w:left="326" w:right="307" w:firstLine="28"/>
              <w:rPr>
                <w:b/>
                <w:sz w:val="24"/>
              </w:rPr>
            </w:pPr>
            <w:r>
              <w:rPr>
                <w:b/>
                <w:spacing w:val="-2"/>
                <w:sz w:val="24"/>
              </w:rPr>
              <w:t>Уровень освоения</w:t>
            </w:r>
          </w:p>
        </w:tc>
      </w:tr>
      <w:tr w:rsidR="00652EDE">
        <w:trPr>
          <w:trHeight w:val="458"/>
        </w:trPr>
        <w:tc>
          <w:tcPr>
            <w:tcW w:w="3176" w:type="dxa"/>
          </w:tcPr>
          <w:p w:rsidR="00652EDE" w:rsidRDefault="00F208B4">
            <w:pPr>
              <w:pStyle w:val="TableParagraph"/>
              <w:spacing w:line="261" w:lineRule="exact"/>
              <w:ind w:left="16"/>
              <w:jc w:val="center"/>
              <w:rPr>
                <w:b/>
                <w:sz w:val="24"/>
              </w:rPr>
            </w:pPr>
            <w:r>
              <w:rPr>
                <w:b/>
                <w:spacing w:val="-10"/>
                <w:sz w:val="24"/>
              </w:rPr>
              <w:t>1</w:t>
            </w:r>
          </w:p>
        </w:tc>
        <w:tc>
          <w:tcPr>
            <w:tcW w:w="7927" w:type="dxa"/>
            <w:gridSpan w:val="2"/>
          </w:tcPr>
          <w:p w:rsidR="00652EDE" w:rsidRDefault="00F208B4">
            <w:pPr>
              <w:pStyle w:val="TableParagraph"/>
              <w:spacing w:line="261" w:lineRule="exact"/>
              <w:ind w:left="12"/>
              <w:jc w:val="center"/>
              <w:rPr>
                <w:b/>
                <w:sz w:val="24"/>
              </w:rPr>
            </w:pPr>
            <w:r>
              <w:rPr>
                <w:b/>
                <w:spacing w:val="-10"/>
                <w:sz w:val="24"/>
              </w:rPr>
              <w:t>2</w:t>
            </w:r>
          </w:p>
        </w:tc>
        <w:tc>
          <w:tcPr>
            <w:tcW w:w="2053" w:type="dxa"/>
          </w:tcPr>
          <w:p w:rsidR="00652EDE" w:rsidRDefault="00F208B4">
            <w:pPr>
              <w:pStyle w:val="TableParagraph"/>
              <w:spacing w:line="261" w:lineRule="exact"/>
              <w:ind w:left="95" w:right="86"/>
              <w:jc w:val="center"/>
              <w:rPr>
                <w:b/>
                <w:sz w:val="24"/>
              </w:rPr>
            </w:pPr>
            <w:r>
              <w:rPr>
                <w:b/>
                <w:spacing w:val="-10"/>
                <w:sz w:val="24"/>
              </w:rPr>
              <w:t>3</w:t>
            </w:r>
          </w:p>
        </w:tc>
        <w:tc>
          <w:tcPr>
            <w:tcW w:w="1637" w:type="dxa"/>
          </w:tcPr>
          <w:p w:rsidR="00652EDE" w:rsidRDefault="00F208B4">
            <w:pPr>
              <w:pStyle w:val="TableParagraph"/>
              <w:spacing w:line="261" w:lineRule="exact"/>
              <w:ind w:left="15"/>
              <w:jc w:val="center"/>
              <w:rPr>
                <w:b/>
                <w:sz w:val="24"/>
              </w:rPr>
            </w:pPr>
            <w:r>
              <w:rPr>
                <w:b/>
                <w:spacing w:val="-10"/>
                <w:sz w:val="24"/>
              </w:rPr>
              <w:t>4</w:t>
            </w:r>
          </w:p>
        </w:tc>
      </w:tr>
      <w:tr w:rsidR="00652EDE">
        <w:trPr>
          <w:trHeight w:val="462"/>
        </w:trPr>
        <w:tc>
          <w:tcPr>
            <w:tcW w:w="3176" w:type="dxa"/>
            <w:vMerge w:val="restart"/>
          </w:tcPr>
          <w:p w:rsidR="00652EDE" w:rsidRDefault="00F208B4">
            <w:pPr>
              <w:pStyle w:val="TableParagraph"/>
              <w:spacing w:line="273" w:lineRule="exact"/>
              <w:rPr>
                <w:b/>
                <w:i/>
                <w:sz w:val="24"/>
              </w:rPr>
            </w:pPr>
            <w:r>
              <w:rPr>
                <w:b/>
                <w:i/>
                <w:sz w:val="24"/>
              </w:rPr>
              <w:t>Тема</w:t>
            </w:r>
            <w:r>
              <w:rPr>
                <w:b/>
                <w:i/>
                <w:spacing w:val="-2"/>
                <w:sz w:val="24"/>
              </w:rPr>
              <w:t xml:space="preserve"> </w:t>
            </w:r>
            <w:r>
              <w:rPr>
                <w:b/>
                <w:i/>
                <w:spacing w:val="-5"/>
                <w:sz w:val="24"/>
              </w:rPr>
              <w:t>1.</w:t>
            </w:r>
          </w:p>
          <w:p w:rsidR="00652EDE" w:rsidRDefault="00F208B4">
            <w:pPr>
              <w:pStyle w:val="TableParagraph"/>
              <w:rPr>
                <w:b/>
                <w:sz w:val="24"/>
              </w:rPr>
            </w:pPr>
            <w:r>
              <w:rPr>
                <w:b/>
                <w:spacing w:val="-2"/>
                <w:sz w:val="24"/>
              </w:rPr>
              <w:t>Введение</w:t>
            </w:r>
          </w:p>
        </w:tc>
        <w:tc>
          <w:tcPr>
            <w:tcW w:w="7927" w:type="dxa"/>
            <w:gridSpan w:val="2"/>
          </w:tcPr>
          <w:p w:rsidR="00652EDE" w:rsidRDefault="00F208B4">
            <w:pPr>
              <w:pStyle w:val="TableParagraph"/>
              <w:spacing w:line="263" w:lineRule="exact"/>
              <w:rPr>
                <w:sz w:val="24"/>
              </w:rPr>
            </w:pPr>
            <w:r>
              <w:rPr>
                <w:sz w:val="24"/>
              </w:rPr>
              <w:t>Содержание</w:t>
            </w:r>
            <w:r>
              <w:rPr>
                <w:spacing w:val="-5"/>
                <w:sz w:val="24"/>
              </w:rPr>
              <w:t xml:space="preserve"> </w:t>
            </w:r>
            <w:r>
              <w:rPr>
                <w:sz w:val="24"/>
              </w:rPr>
              <w:t>учебного</w:t>
            </w:r>
            <w:r>
              <w:rPr>
                <w:spacing w:val="-3"/>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549"/>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3" w:lineRule="exact"/>
              <w:rPr>
                <w:sz w:val="24"/>
              </w:rPr>
            </w:pPr>
            <w:r>
              <w:rPr>
                <w:spacing w:val="-5"/>
                <w:sz w:val="24"/>
              </w:rPr>
              <w:t>1.</w:t>
            </w:r>
          </w:p>
          <w:p w:rsidR="00652EDE" w:rsidRDefault="00F208B4">
            <w:pPr>
              <w:pStyle w:val="TableParagraph"/>
              <w:spacing w:line="266" w:lineRule="exact"/>
              <w:rPr>
                <w:sz w:val="24"/>
              </w:rPr>
            </w:pPr>
            <w:r>
              <w:rPr>
                <w:spacing w:val="-5"/>
                <w:sz w:val="24"/>
              </w:rPr>
              <w:t>2.</w:t>
            </w:r>
          </w:p>
        </w:tc>
        <w:tc>
          <w:tcPr>
            <w:tcW w:w="7252" w:type="dxa"/>
          </w:tcPr>
          <w:p w:rsidR="00652EDE" w:rsidRDefault="00F208B4">
            <w:pPr>
              <w:pStyle w:val="TableParagraph"/>
              <w:spacing w:line="263" w:lineRule="exact"/>
              <w:ind w:left="111"/>
              <w:rPr>
                <w:sz w:val="24"/>
              </w:rPr>
            </w:pPr>
            <w:r>
              <w:rPr>
                <w:sz w:val="24"/>
              </w:rPr>
              <w:t>Родной</w:t>
            </w:r>
            <w:r>
              <w:rPr>
                <w:spacing w:val="-2"/>
                <w:sz w:val="24"/>
              </w:rPr>
              <w:t xml:space="preserve"> язык.</w:t>
            </w:r>
          </w:p>
          <w:p w:rsidR="00652EDE" w:rsidRDefault="00F208B4">
            <w:pPr>
              <w:pStyle w:val="TableParagraph"/>
              <w:spacing w:line="266" w:lineRule="exact"/>
              <w:ind w:left="111"/>
              <w:rPr>
                <w:sz w:val="24"/>
              </w:rPr>
            </w:pPr>
            <w:r>
              <w:rPr>
                <w:sz w:val="24"/>
              </w:rPr>
              <w:t>Функциональные</w:t>
            </w:r>
            <w:r>
              <w:rPr>
                <w:spacing w:val="-10"/>
                <w:sz w:val="24"/>
              </w:rPr>
              <w:t xml:space="preserve"> </w:t>
            </w:r>
            <w:r>
              <w:rPr>
                <w:sz w:val="24"/>
              </w:rPr>
              <w:t>разновидности</w:t>
            </w:r>
            <w:r>
              <w:rPr>
                <w:spacing w:val="-4"/>
                <w:sz w:val="24"/>
              </w:rPr>
              <w:t xml:space="preserve"> </w:t>
            </w:r>
            <w:r>
              <w:rPr>
                <w:sz w:val="24"/>
              </w:rPr>
              <w:t>языка</w:t>
            </w:r>
            <w:r>
              <w:rPr>
                <w:spacing w:val="-5"/>
                <w:sz w:val="24"/>
              </w:rPr>
              <w:t xml:space="preserve"> </w:t>
            </w:r>
            <w:r>
              <w:rPr>
                <w:sz w:val="24"/>
              </w:rPr>
              <w:t>и</w:t>
            </w:r>
            <w:r>
              <w:rPr>
                <w:spacing w:val="-3"/>
                <w:sz w:val="24"/>
              </w:rPr>
              <w:t xml:space="preserve"> </w:t>
            </w:r>
            <w:r>
              <w:rPr>
                <w:sz w:val="24"/>
              </w:rPr>
              <w:t>стили</w:t>
            </w:r>
            <w:r>
              <w:rPr>
                <w:spacing w:val="-9"/>
                <w:sz w:val="24"/>
              </w:rPr>
              <w:t xml:space="preserve"> </w:t>
            </w:r>
            <w:r>
              <w:rPr>
                <w:spacing w:val="-2"/>
                <w:sz w:val="24"/>
              </w:rPr>
              <w:t>речи.</w:t>
            </w:r>
          </w:p>
        </w:tc>
        <w:tc>
          <w:tcPr>
            <w:tcW w:w="2053" w:type="dxa"/>
          </w:tcPr>
          <w:p w:rsidR="00652EDE" w:rsidRDefault="00F208B4">
            <w:pPr>
              <w:pStyle w:val="TableParagraph"/>
              <w:spacing w:line="261" w:lineRule="exact"/>
              <w:ind w:left="95" w:right="86"/>
              <w:jc w:val="center"/>
              <w:rPr>
                <w:i/>
                <w:sz w:val="24"/>
              </w:rPr>
            </w:pPr>
            <w:r>
              <w:rPr>
                <w:i/>
                <w:spacing w:val="-10"/>
                <w:sz w:val="24"/>
              </w:rPr>
              <w:t>3</w:t>
            </w:r>
          </w:p>
        </w:tc>
        <w:tc>
          <w:tcPr>
            <w:tcW w:w="1637" w:type="dxa"/>
          </w:tcPr>
          <w:p w:rsidR="00652EDE" w:rsidRDefault="00F208B4">
            <w:pPr>
              <w:pStyle w:val="TableParagraph"/>
              <w:spacing w:line="261" w:lineRule="exact"/>
              <w:ind w:left="15"/>
              <w:jc w:val="center"/>
              <w:rPr>
                <w:i/>
                <w:sz w:val="24"/>
              </w:rPr>
            </w:pPr>
            <w:r>
              <w:rPr>
                <w:i/>
                <w:spacing w:val="-10"/>
                <w:sz w:val="24"/>
              </w:rPr>
              <w:t>1</w:t>
            </w:r>
          </w:p>
        </w:tc>
      </w:tr>
      <w:tr w:rsidR="00652EDE">
        <w:trPr>
          <w:trHeight w:val="489"/>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63"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73" w:lineRule="exact"/>
              <w:ind w:left="95" w:right="86"/>
              <w:jc w:val="center"/>
              <w:rPr>
                <w:i/>
                <w:sz w:val="24"/>
              </w:rPr>
            </w:pPr>
            <w:r>
              <w:rPr>
                <w:i/>
                <w:spacing w:val="-10"/>
                <w:sz w:val="24"/>
              </w:rPr>
              <w:t>1</w:t>
            </w:r>
          </w:p>
        </w:tc>
        <w:tc>
          <w:tcPr>
            <w:tcW w:w="1637" w:type="dxa"/>
            <w:shd w:val="clear" w:color="auto" w:fill="D9D9D9"/>
          </w:tcPr>
          <w:p w:rsidR="00652EDE" w:rsidRDefault="00652EDE">
            <w:pPr>
              <w:pStyle w:val="TableParagraph"/>
              <w:ind w:left="0"/>
              <w:rPr>
                <w:sz w:val="24"/>
              </w:rPr>
            </w:pPr>
          </w:p>
        </w:tc>
      </w:tr>
      <w:tr w:rsidR="00652EDE">
        <w:trPr>
          <w:trHeight w:val="491"/>
        </w:trPr>
        <w:tc>
          <w:tcPr>
            <w:tcW w:w="3176" w:type="dxa"/>
            <w:vMerge w:val="restart"/>
          </w:tcPr>
          <w:p w:rsidR="00652EDE" w:rsidRDefault="00F208B4">
            <w:pPr>
              <w:pStyle w:val="TableParagraph"/>
              <w:spacing w:before="236" w:line="271" w:lineRule="exact"/>
              <w:rPr>
                <w:b/>
                <w:i/>
                <w:sz w:val="24"/>
              </w:rPr>
            </w:pPr>
            <w:r>
              <w:rPr>
                <w:b/>
                <w:i/>
                <w:sz w:val="24"/>
              </w:rPr>
              <w:t>Тема</w:t>
            </w:r>
            <w:r>
              <w:rPr>
                <w:b/>
                <w:i/>
                <w:spacing w:val="-2"/>
                <w:sz w:val="24"/>
              </w:rPr>
              <w:t xml:space="preserve"> </w:t>
            </w:r>
            <w:r>
              <w:rPr>
                <w:b/>
                <w:i/>
                <w:spacing w:val="-5"/>
                <w:sz w:val="24"/>
              </w:rPr>
              <w:t>2.</w:t>
            </w:r>
          </w:p>
          <w:p w:rsidR="00652EDE" w:rsidRDefault="00F208B4">
            <w:pPr>
              <w:pStyle w:val="TableParagraph"/>
              <w:spacing w:line="271" w:lineRule="exact"/>
              <w:rPr>
                <w:b/>
                <w:sz w:val="24"/>
              </w:rPr>
            </w:pPr>
            <w:r>
              <w:rPr>
                <w:b/>
                <w:spacing w:val="-2"/>
                <w:sz w:val="24"/>
              </w:rPr>
              <w:t>Орфография</w:t>
            </w:r>
          </w:p>
        </w:tc>
        <w:tc>
          <w:tcPr>
            <w:tcW w:w="7927" w:type="dxa"/>
            <w:gridSpan w:val="2"/>
          </w:tcPr>
          <w:p w:rsidR="00652EDE" w:rsidRDefault="00F208B4">
            <w:pPr>
              <w:pStyle w:val="TableParagraph"/>
              <w:spacing w:line="261"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3036"/>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9" w:lineRule="exact"/>
              <w:rPr>
                <w:sz w:val="24"/>
              </w:rPr>
            </w:pPr>
            <w:r>
              <w:rPr>
                <w:spacing w:val="-5"/>
                <w:sz w:val="24"/>
              </w:rPr>
              <w:t>1.</w:t>
            </w:r>
          </w:p>
          <w:p w:rsidR="00652EDE" w:rsidRDefault="00F208B4">
            <w:pPr>
              <w:pStyle w:val="TableParagraph"/>
              <w:spacing w:line="275" w:lineRule="exact"/>
              <w:rPr>
                <w:sz w:val="24"/>
              </w:rPr>
            </w:pPr>
            <w:r>
              <w:rPr>
                <w:spacing w:val="-5"/>
                <w:sz w:val="24"/>
              </w:rPr>
              <w:t>2.</w:t>
            </w:r>
          </w:p>
          <w:p w:rsidR="00652EDE" w:rsidRDefault="00F208B4">
            <w:pPr>
              <w:pStyle w:val="TableParagraph"/>
              <w:rPr>
                <w:sz w:val="24"/>
              </w:rPr>
            </w:pPr>
            <w:r>
              <w:rPr>
                <w:spacing w:val="-5"/>
                <w:sz w:val="24"/>
              </w:rPr>
              <w:t>3.</w:t>
            </w:r>
          </w:p>
          <w:p w:rsidR="00652EDE" w:rsidRDefault="00652EDE">
            <w:pPr>
              <w:pStyle w:val="TableParagraph"/>
              <w:ind w:left="0"/>
              <w:rPr>
                <w:b/>
                <w:sz w:val="24"/>
              </w:rPr>
            </w:pP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F208B4">
            <w:pPr>
              <w:pStyle w:val="TableParagraph"/>
              <w:rPr>
                <w:sz w:val="24"/>
              </w:rPr>
            </w:pPr>
            <w:r>
              <w:rPr>
                <w:spacing w:val="-5"/>
                <w:sz w:val="24"/>
              </w:rPr>
              <w:t>7.</w:t>
            </w:r>
          </w:p>
          <w:p w:rsidR="00652EDE" w:rsidRDefault="00F208B4">
            <w:pPr>
              <w:pStyle w:val="TableParagraph"/>
              <w:rPr>
                <w:sz w:val="24"/>
              </w:rPr>
            </w:pPr>
            <w:r>
              <w:rPr>
                <w:spacing w:val="-5"/>
                <w:sz w:val="24"/>
              </w:rPr>
              <w:t>8.</w:t>
            </w:r>
          </w:p>
          <w:p w:rsidR="00652EDE" w:rsidRDefault="00F208B4">
            <w:pPr>
              <w:pStyle w:val="TableParagraph"/>
              <w:spacing w:line="271" w:lineRule="exact"/>
              <w:rPr>
                <w:sz w:val="24"/>
              </w:rPr>
            </w:pPr>
            <w:r>
              <w:rPr>
                <w:spacing w:val="-5"/>
                <w:sz w:val="24"/>
              </w:rPr>
              <w:t>9.</w:t>
            </w:r>
          </w:p>
          <w:p w:rsidR="00652EDE" w:rsidRDefault="00F208B4">
            <w:pPr>
              <w:pStyle w:val="TableParagraph"/>
              <w:spacing w:line="269" w:lineRule="exact"/>
              <w:rPr>
                <w:sz w:val="24"/>
              </w:rPr>
            </w:pPr>
            <w:r>
              <w:rPr>
                <w:spacing w:val="-5"/>
                <w:sz w:val="24"/>
              </w:rPr>
              <w:t>10.</w:t>
            </w:r>
          </w:p>
        </w:tc>
        <w:tc>
          <w:tcPr>
            <w:tcW w:w="7252" w:type="dxa"/>
          </w:tcPr>
          <w:p w:rsidR="00652EDE" w:rsidRDefault="00F208B4">
            <w:pPr>
              <w:pStyle w:val="TableParagraph"/>
              <w:ind w:left="111"/>
              <w:rPr>
                <w:sz w:val="24"/>
              </w:rPr>
            </w:pPr>
            <w:r>
              <w:rPr>
                <w:sz w:val="24"/>
              </w:rPr>
              <w:t>Орфография</w:t>
            </w:r>
            <w:r>
              <w:rPr>
                <w:spacing w:val="-6"/>
                <w:sz w:val="24"/>
              </w:rPr>
              <w:t xml:space="preserve"> </w:t>
            </w:r>
            <w:r>
              <w:rPr>
                <w:sz w:val="24"/>
              </w:rPr>
              <w:t>как</w:t>
            </w:r>
            <w:r>
              <w:rPr>
                <w:spacing w:val="-6"/>
                <w:sz w:val="24"/>
              </w:rPr>
              <w:t xml:space="preserve"> </w:t>
            </w:r>
            <w:r>
              <w:rPr>
                <w:sz w:val="24"/>
              </w:rPr>
              <w:t>система</w:t>
            </w:r>
            <w:r>
              <w:rPr>
                <w:spacing w:val="-7"/>
                <w:sz w:val="24"/>
              </w:rPr>
              <w:t xml:space="preserve"> </w:t>
            </w:r>
            <w:r>
              <w:rPr>
                <w:sz w:val="24"/>
              </w:rPr>
              <w:t>правил.</w:t>
            </w:r>
            <w:r>
              <w:rPr>
                <w:spacing w:val="-5"/>
                <w:sz w:val="24"/>
              </w:rPr>
              <w:t xml:space="preserve"> </w:t>
            </w:r>
            <w:r>
              <w:rPr>
                <w:sz w:val="24"/>
              </w:rPr>
              <w:t>Основной</w:t>
            </w:r>
            <w:r>
              <w:rPr>
                <w:spacing w:val="-6"/>
                <w:sz w:val="24"/>
              </w:rPr>
              <w:t xml:space="preserve"> </w:t>
            </w:r>
            <w:r>
              <w:rPr>
                <w:sz w:val="24"/>
              </w:rPr>
              <w:t>закон</w:t>
            </w:r>
            <w:r>
              <w:rPr>
                <w:spacing w:val="-6"/>
                <w:sz w:val="24"/>
              </w:rPr>
              <w:t xml:space="preserve"> </w:t>
            </w:r>
            <w:r>
              <w:rPr>
                <w:sz w:val="24"/>
              </w:rPr>
              <w:t>орфографии. Правописание гласных в корне.</w:t>
            </w:r>
          </w:p>
          <w:p w:rsidR="00652EDE" w:rsidRDefault="00F208B4">
            <w:pPr>
              <w:pStyle w:val="TableParagraph"/>
              <w:ind w:left="111" w:right="869"/>
              <w:rPr>
                <w:sz w:val="24"/>
              </w:rPr>
            </w:pPr>
            <w:r>
              <w:rPr>
                <w:sz w:val="24"/>
              </w:rPr>
              <w:t>Написание</w:t>
            </w:r>
            <w:r>
              <w:rPr>
                <w:spacing w:val="-6"/>
                <w:sz w:val="24"/>
              </w:rPr>
              <w:t xml:space="preserve"> </w:t>
            </w:r>
            <w:r>
              <w:rPr>
                <w:sz w:val="24"/>
              </w:rPr>
              <w:t>и</w:t>
            </w:r>
            <w:r>
              <w:rPr>
                <w:spacing w:val="-3"/>
                <w:sz w:val="24"/>
              </w:rPr>
              <w:t xml:space="preserve"> </w:t>
            </w:r>
            <w:r>
              <w:rPr>
                <w:sz w:val="24"/>
              </w:rPr>
              <w:t>-</w:t>
            </w:r>
            <w:r>
              <w:rPr>
                <w:spacing w:val="-6"/>
                <w:sz w:val="24"/>
              </w:rPr>
              <w:t xml:space="preserve"> </w:t>
            </w:r>
            <w:r>
              <w:rPr>
                <w:sz w:val="24"/>
              </w:rPr>
              <w:t>ы</w:t>
            </w:r>
            <w:r>
              <w:rPr>
                <w:spacing w:val="-5"/>
                <w:sz w:val="24"/>
              </w:rPr>
              <w:t xml:space="preserve"> </w:t>
            </w:r>
            <w:r>
              <w:rPr>
                <w:sz w:val="24"/>
              </w:rPr>
              <w:t>в</w:t>
            </w:r>
            <w:r>
              <w:rPr>
                <w:spacing w:val="-6"/>
                <w:sz w:val="24"/>
              </w:rPr>
              <w:t xml:space="preserve"> </w:t>
            </w:r>
            <w:r>
              <w:rPr>
                <w:sz w:val="24"/>
              </w:rPr>
              <w:t>корнях</w:t>
            </w:r>
            <w:r>
              <w:rPr>
                <w:spacing w:val="-3"/>
                <w:sz w:val="24"/>
              </w:rPr>
              <w:t xml:space="preserve"> </w:t>
            </w:r>
            <w:r>
              <w:rPr>
                <w:sz w:val="24"/>
              </w:rPr>
              <w:t>после</w:t>
            </w:r>
            <w:r>
              <w:rPr>
                <w:spacing w:val="-6"/>
                <w:sz w:val="24"/>
              </w:rPr>
              <w:t xml:space="preserve"> </w:t>
            </w:r>
            <w:r>
              <w:rPr>
                <w:sz w:val="24"/>
              </w:rPr>
              <w:t>приставок.</w:t>
            </w:r>
            <w:r>
              <w:rPr>
                <w:spacing w:val="-5"/>
                <w:sz w:val="24"/>
              </w:rPr>
              <w:t xml:space="preserve"> </w:t>
            </w:r>
            <w:r>
              <w:rPr>
                <w:sz w:val="24"/>
              </w:rPr>
              <w:t>Правописание согласных в корнях слов.</w:t>
            </w:r>
          </w:p>
          <w:p w:rsidR="00652EDE" w:rsidRDefault="00F208B4">
            <w:pPr>
              <w:pStyle w:val="TableParagraph"/>
              <w:ind w:left="111"/>
              <w:rPr>
                <w:sz w:val="24"/>
              </w:rPr>
            </w:pPr>
            <w:r>
              <w:rPr>
                <w:sz w:val="24"/>
              </w:rPr>
              <w:t>Правописание</w:t>
            </w:r>
            <w:r>
              <w:rPr>
                <w:spacing w:val="-7"/>
                <w:sz w:val="24"/>
              </w:rPr>
              <w:t xml:space="preserve"> </w:t>
            </w:r>
            <w:r>
              <w:rPr>
                <w:sz w:val="24"/>
              </w:rPr>
              <w:t>приставок.</w:t>
            </w:r>
            <w:r>
              <w:rPr>
                <w:spacing w:val="-6"/>
                <w:sz w:val="24"/>
              </w:rPr>
              <w:t xml:space="preserve"> </w:t>
            </w:r>
            <w:r>
              <w:rPr>
                <w:sz w:val="24"/>
              </w:rPr>
              <w:t>Группы</w:t>
            </w:r>
            <w:r>
              <w:rPr>
                <w:spacing w:val="-6"/>
                <w:sz w:val="24"/>
              </w:rPr>
              <w:t xml:space="preserve"> </w:t>
            </w:r>
            <w:r>
              <w:rPr>
                <w:sz w:val="24"/>
              </w:rPr>
              <w:t>приставок</w:t>
            </w:r>
            <w:r>
              <w:rPr>
                <w:spacing w:val="-6"/>
                <w:sz w:val="24"/>
              </w:rPr>
              <w:t xml:space="preserve"> </w:t>
            </w:r>
            <w:r>
              <w:rPr>
                <w:sz w:val="24"/>
              </w:rPr>
              <w:t>по</w:t>
            </w:r>
            <w:r>
              <w:rPr>
                <w:spacing w:val="-6"/>
                <w:sz w:val="24"/>
              </w:rPr>
              <w:t xml:space="preserve"> </w:t>
            </w:r>
            <w:r>
              <w:rPr>
                <w:sz w:val="24"/>
              </w:rPr>
              <w:t>выбору</w:t>
            </w:r>
            <w:r>
              <w:rPr>
                <w:spacing w:val="-11"/>
                <w:sz w:val="24"/>
              </w:rPr>
              <w:t xml:space="preserve"> </w:t>
            </w:r>
            <w:r>
              <w:rPr>
                <w:sz w:val="24"/>
              </w:rPr>
              <w:t>написания. Правописание приставок пре- и при-.</w:t>
            </w:r>
          </w:p>
          <w:p w:rsidR="00652EDE" w:rsidRDefault="00F208B4">
            <w:pPr>
              <w:pStyle w:val="TableParagraph"/>
              <w:ind w:left="111" w:right="4417"/>
              <w:rPr>
                <w:sz w:val="24"/>
              </w:rPr>
            </w:pPr>
            <w:r>
              <w:rPr>
                <w:sz w:val="24"/>
              </w:rPr>
              <w:t>Правописание</w:t>
            </w:r>
            <w:r>
              <w:rPr>
                <w:spacing w:val="-15"/>
                <w:sz w:val="24"/>
              </w:rPr>
              <w:t xml:space="preserve"> </w:t>
            </w:r>
            <w:r>
              <w:rPr>
                <w:sz w:val="24"/>
              </w:rPr>
              <w:t xml:space="preserve">суффиксов. </w:t>
            </w:r>
            <w:r>
              <w:rPr>
                <w:spacing w:val="-2"/>
                <w:sz w:val="24"/>
              </w:rPr>
              <w:t>Правописание</w:t>
            </w:r>
            <w:r>
              <w:rPr>
                <w:spacing w:val="6"/>
                <w:sz w:val="24"/>
              </w:rPr>
              <w:t xml:space="preserve"> </w:t>
            </w:r>
            <w:r>
              <w:rPr>
                <w:spacing w:val="-2"/>
                <w:sz w:val="24"/>
              </w:rPr>
              <w:t>окончаний.</w:t>
            </w:r>
          </w:p>
          <w:p w:rsidR="00652EDE" w:rsidRDefault="00F208B4">
            <w:pPr>
              <w:pStyle w:val="TableParagraph"/>
              <w:ind w:left="111" w:right="869"/>
              <w:rPr>
                <w:sz w:val="24"/>
              </w:rPr>
            </w:pPr>
            <w:r>
              <w:rPr>
                <w:sz w:val="24"/>
              </w:rPr>
              <w:t>Употребление</w:t>
            </w:r>
            <w:r>
              <w:rPr>
                <w:spacing w:val="-5"/>
                <w:sz w:val="24"/>
              </w:rPr>
              <w:t xml:space="preserve"> </w:t>
            </w:r>
            <w:r>
              <w:rPr>
                <w:sz w:val="24"/>
              </w:rPr>
              <w:t>букв</w:t>
            </w:r>
            <w:r>
              <w:rPr>
                <w:spacing w:val="-5"/>
                <w:sz w:val="24"/>
              </w:rPr>
              <w:t xml:space="preserve"> </w:t>
            </w:r>
            <w:r>
              <w:rPr>
                <w:sz w:val="24"/>
              </w:rPr>
              <w:t>ё</w:t>
            </w:r>
            <w:r>
              <w:rPr>
                <w:spacing w:val="-6"/>
                <w:sz w:val="24"/>
              </w:rPr>
              <w:t xml:space="preserve"> </w:t>
            </w:r>
            <w:r>
              <w:rPr>
                <w:sz w:val="24"/>
              </w:rPr>
              <w:t>(е)</w:t>
            </w:r>
            <w:r>
              <w:rPr>
                <w:spacing w:val="-3"/>
                <w:sz w:val="24"/>
              </w:rPr>
              <w:t xml:space="preserve"> </w:t>
            </w:r>
            <w:r>
              <w:rPr>
                <w:sz w:val="24"/>
              </w:rPr>
              <w:t>–</w:t>
            </w:r>
            <w:r>
              <w:rPr>
                <w:spacing w:val="-4"/>
                <w:sz w:val="24"/>
              </w:rPr>
              <w:t xml:space="preserve"> </w:t>
            </w:r>
            <w:r>
              <w:rPr>
                <w:sz w:val="24"/>
              </w:rPr>
              <w:t>о</w:t>
            </w:r>
            <w:r>
              <w:rPr>
                <w:spacing w:val="-4"/>
                <w:sz w:val="24"/>
              </w:rPr>
              <w:t xml:space="preserve"> </w:t>
            </w:r>
            <w:r>
              <w:rPr>
                <w:sz w:val="24"/>
              </w:rPr>
              <w:t>после</w:t>
            </w:r>
            <w:r>
              <w:rPr>
                <w:spacing w:val="-5"/>
                <w:sz w:val="24"/>
              </w:rPr>
              <w:t xml:space="preserve"> </w:t>
            </w:r>
            <w:r>
              <w:rPr>
                <w:sz w:val="24"/>
              </w:rPr>
              <w:t>шипящих</w:t>
            </w:r>
            <w:r>
              <w:rPr>
                <w:spacing w:val="-2"/>
                <w:sz w:val="24"/>
              </w:rPr>
              <w:t xml:space="preserve"> </w:t>
            </w:r>
            <w:r>
              <w:rPr>
                <w:sz w:val="24"/>
              </w:rPr>
              <w:t>и</w:t>
            </w:r>
            <w:r>
              <w:rPr>
                <w:spacing w:val="-6"/>
                <w:sz w:val="24"/>
              </w:rPr>
              <w:t xml:space="preserve"> </w:t>
            </w:r>
            <w:r>
              <w:rPr>
                <w:sz w:val="24"/>
              </w:rPr>
              <w:t>ц. Употребление ь и ъ.</w:t>
            </w:r>
          </w:p>
          <w:p w:rsidR="00652EDE" w:rsidRDefault="00F208B4">
            <w:pPr>
              <w:pStyle w:val="TableParagraph"/>
              <w:spacing w:line="264" w:lineRule="exact"/>
              <w:ind w:left="111"/>
              <w:rPr>
                <w:sz w:val="24"/>
              </w:rPr>
            </w:pPr>
            <w:r>
              <w:rPr>
                <w:sz w:val="24"/>
              </w:rPr>
              <w:t>Слитные,</w:t>
            </w:r>
            <w:r>
              <w:rPr>
                <w:spacing w:val="-3"/>
                <w:sz w:val="24"/>
              </w:rPr>
              <w:t xml:space="preserve"> </w:t>
            </w:r>
            <w:r>
              <w:rPr>
                <w:sz w:val="24"/>
              </w:rPr>
              <w:t>дефисные</w:t>
            </w:r>
            <w:r>
              <w:rPr>
                <w:spacing w:val="-7"/>
                <w:sz w:val="24"/>
              </w:rPr>
              <w:t xml:space="preserve"> </w:t>
            </w:r>
            <w:r>
              <w:rPr>
                <w:sz w:val="24"/>
              </w:rPr>
              <w:t>и</w:t>
            </w:r>
            <w:r>
              <w:rPr>
                <w:spacing w:val="-5"/>
                <w:sz w:val="24"/>
              </w:rPr>
              <w:t xml:space="preserve"> </w:t>
            </w:r>
            <w:r>
              <w:rPr>
                <w:sz w:val="24"/>
              </w:rPr>
              <w:t>раздельные</w:t>
            </w:r>
            <w:r>
              <w:rPr>
                <w:spacing w:val="-6"/>
                <w:sz w:val="24"/>
              </w:rPr>
              <w:t xml:space="preserve"> </w:t>
            </w:r>
            <w:r>
              <w:rPr>
                <w:spacing w:val="-2"/>
                <w:sz w:val="24"/>
              </w:rPr>
              <w:t>написания.</w:t>
            </w:r>
          </w:p>
        </w:tc>
        <w:tc>
          <w:tcPr>
            <w:tcW w:w="2053" w:type="dxa"/>
          </w:tcPr>
          <w:p w:rsidR="00652EDE" w:rsidRDefault="00F208B4">
            <w:pPr>
              <w:pStyle w:val="TableParagraph"/>
              <w:spacing w:line="271" w:lineRule="exact"/>
              <w:ind w:left="95" w:right="86"/>
              <w:jc w:val="center"/>
              <w:rPr>
                <w:i/>
                <w:sz w:val="24"/>
              </w:rPr>
            </w:pPr>
            <w:r>
              <w:rPr>
                <w:i/>
                <w:spacing w:val="-5"/>
                <w:sz w:val="24"/>
              </w:rPr>
              <w:t>14</w:t>
            </w:r>
          </w:p>
        </w:tc>
        <w:tc>
          <w:tcPr>
            <w:tcW w:w="1637" w:type="dxa"/>
          </w:tcPr>
          <w:p w:rsidR="00652EDE" w:rsidRDefault="00F208B4">
            <w:pPr>
              <w:pStyle w:val="TableParagraph"/>
              <w:spacing w:line="261" w:lineRule="exact"/>
              <w:ind w:left="15"/>
              <w:jc w:val="center"/>
              <w:rPr>
                <w:i/>
                <w:sz w:val="24"/>
              </w:rPr>
            </w:pPr>
            <w:r>
              <w:rPr>
                <w:i/>
                <w:spacing w:val="-10"/>
                <w:sz w:val="24"/>
              </w:rPr>
              <w:t>1</w:t>
            </w:r>
          </w:p>
        </w:tc>
      </w:tr>
      <w:tr w:rsidR="00652EDE">
        <w:trPr>
          <w:trHeight w:val="489"/>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61"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70" w:lineRule="exact"/>
              <w:ind w:left="95" w:right="86"/>
              <w:jc w:val="center"/>
              <w:rPr>
                <w:i/>
                <w:sz w:val="24"/>
              </w:rPr>
            </w:pPr>
            <w:r>
              <w:rPr>
                <w:i/>
                <w:spacing w:val="-10"/>
                <w:sz w:val="24"/>
              </w:rPr>
              <w:t>9</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tcPr>
          <w:p w:rsidR="00652EDE" w:rsidRDefault="00F208B4">
            <w:pPr>
              <w:pStyle w:val="TableParagraph"/>
              <w:spacing w:line="261" w:lineRule="exact"/>
              <w:rPr>
                <w:b/>
                <w:i/>
                <w:sz w:val="24"/>
              </w:rPr>
            </w:pPr>
            <w:r>
              <w:rPr>
                <w:b/>
                <w:i/>
                <w:sz w:val="24"/>
              </w:rPr>
              <w:t>Тема</w:t>
            </w:r>
            <w:r>
              <w:rPr>
                <w:b/>
                <w:i/>
                <w:spacing w:val="-2"/>
                <w:sz w:val="24"/>
              </w:rPr>
              <w:t xml:space="preserve"> </w:t>
            </w:r>
            <w:r>
              <w:rPr>
                <w:b/>
                <w:i/>
                <w:spacing w:val="-5"/>
                <w:sz w:val="24"/>
              </w:rPr>
              <w:t>3.</w:t>
            </w:r>
          </w:p>
        </w:tc>
        <w:tc>
          <w:tcPr>
            <w:tcW w:w="7927" w:type="dxa"/>
            <w:gridSpan w:val="2"/>
          </w:tcPr>
          <w:p w:rsidR="00652EDE" w:rsidRDefault="00F208B4">
            <w:pPr>
              <w:pStyle w:val="TableParagraph"/>
              <w:spacing w:line="261"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F208B4">
            <w:pPr>
              <w:pStyle w:val="TableParagraph"/>
              <w:spacing w:line="270" w:lineRule="exact"/>
              <w:ind w:left="95" w:right="86"/>
              <w:jc w:val="center"/>
              <w:rPr>
                <w:i/>
                <w:sz w:val="24"/>
              </w:rPr>
            </w:pPr>
            <w:r>
              <w:rPr>
                <w:i/>
                <w:spacing w:val="-5"/>
                <w:sz w:val="24"/>
              </w:rPr>
              <w:t>14</w:t>
            </w:r>
          </w:p>
        </w:tc>
        <w:tc>
          <w:tcPr>
            <w:tcW w:w="1637" w:type="dxa"/>
            <w:shd w:val="clear" w:color="auto" w:fill="D9D9D9"/>
          </w:tcPr>
          <w:p w:rsidR="00652EDE" w:rsidRDefault="00652EDE">
            <w:pPr>
              <w:pStyle w:val="TableParagraph"/>
              <w:ind w:left="0"/>
              <w:rPr>
                <w:sz w:val="24"/>
              </w:rPr>
            </w:pPr>
          </w:p>
        </w:tc>
      </w:tr>
    </w:tbl>
    <w:p w:rsidR="00652EDE" w:rsidRDefault="00652EDE">
      <w:pPr>
        <w:rPr>
          <w:sz w:val="24"/>
        </w:rPr>
        <w:sectPr w:rsidR="00652EDE">
          <w:footerReference w:type="default" r:id="rId8"/>
          <w:pgSz w:w="16850" w:h="11920" w:orient="landscape"/>
          <w:pgMar w:top="640" w:right="1320" w:bottom="1180" w:left="500" w:header="0" w:footer="990" w:gutter="0"/>
          <w:cols w:space="720"/>
        </w:sectPr>
      </w:pPr>
    </w:p>
    <w:p w:rsidR="00652EDE" w:rsidRDefault="00652EDE">
      <w:pPr>
        <w:pStyle w:val="a3"/>
        <w:spacing w:before="5"/>
        <w:rPr>
          <w:b/>
          <w:sz w:val="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3588"/>
        </w:trPr>
        <w:tc>
          <w:tcPr>
            <w:tcW w:w="3176" w:type="dxa"/>
            <w:vMerge w:val="restart"/>
          </w:tcPr>
          <w:p w:rsidR="00652EDE" w:rsidRDefault="00F208B4">
            <w:pPr>
              <w:pStyle w:val="TableParagraph"/>
              <w:spacing w:line="253" w:lineRule="exact"/>
              <w:rPr>
                <w:b/>
                <w:sz w:val="24"/>
              </w:rPr>
            </w:pPr>
            <w:r>
              <w:rPr>
                <w:b/>
                <w:sz w:val="24"/>
              </w:rPr>
              <w:t>Синтаксис</w:t>
            </w:r>
            <w:r>
              <w:rPr>
                <w:b/>
                <w:spacing w:val="-4"/>
                <w:sz w:val="24"/>
              </w:rPr>
              <w:t xml:space="preserve"> </w:t>
            </w:r>
            <w:r>
              <w:rPr>
                <w:b/>
                <w:sz w:val="24"/>
              </w:rPr>
              <w:t>и</w:t>
            </w:r>
            <w:r>
              <w:rPr>
                <w:b/>
                <w:spacing w:val="-4"/>
                <w:sz w:val="24"/>
              </w:rPr>
              <w:t xml:space="preserve"> </w:t>
            </w:r>
            <w:r>
              <w:rPr>
                <w:b/>
                <w:spacing w:val="-2"/>
                <w:sz w:val="24"/>
              </w:rPr>
              <w:t>пунктуация</w:t>
            </w: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3"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F208B4">
            <w:pPr>
              <w:pStyle w:val="TableParagraph"/>
              <w:rPr>
                <w:sz w:val="24"/>
              </w:rPr>
            </w:pPr>
            <w:r>
              <w:rPr>
                <w:spacing w:val="-5"/>
                <w:sz w:val="24"/>
              </w:rPr>
              <w:t>7.</w:t>
            </w:r>
          </w:p>
          <w:p w:rsidR="00652EDE" w:rsidRDefault="00F208B4">
            <w:pPr>
              <w:pStyle w:val="TableParagraph"/>
              <w:rPr>
                <w:sz w:val="24"/>
              </w:rPr>
            </w:pPr>
            <w:r>
              <w:rPr>
                <w:spacing w:val="-5"/>
                <w:sz w:val="24"/>
              </w:rPr>
              <w:t>8.</w:t>
            </w:r>
          </w:p>
          <w:p w:rsidR="00652EDE" w:rsidRDefault="00F208B4">
            <w:pPr>
              <w:pStyle w:val="TableParagraph"/>
              <w:rPr>
                <w:sz w:val="24"/>
              </w:rPr>
            </w:pPr>
            <w:r>
              <w:rPr>
                <w:spacing w:val="-5"/>
                <w:sz w:val="24"/>
              </w:rPr>
              <w:t>9.</w:t>
            </w:r>
          </w:p>
          <w:p w:rsidR="00652EDE" w:rsidRDefault="00F208B4">
            <w:pPr>
              <w:pStyle w:val="TableParagraph"/>
              <w:rPr>
                <w:sz w:val="24"/>
              </w:rPr>
            </w:pPr>
            <w:r>
              <w:rPr>
                <w:spacing w:val="-5"/>
                <w:sz w:val="24"/>
              </w:rPr>
              <w:t>10.</w:t>
            </w:r>
          </w:p>
          <w:p w:rsidR="00652EDE" w:rsidRDefault="00F208B4">
            <w:pPr>
              <w:pStyle w:val="TableParagraph"/>
              <w:spacing w:before="1"/>
              <w:rPr>
                <w:sz w:val="24"/>
              </w:rPr>
            </w:pPr>
            <w:r>
              <w:rPr>
                <w:spacing w:val="-5"/>
                <w:sz w:val="24"/>
              </w:rPr>
              <w:t>11.</w:t>
            </w:r>
          </w:p>
          <w:p w:rsidR="00652EDE" w:rsidRDefault="00F208B4">
            <w:pPr>
              <w:pStyle w:val="TableParagraph"/>
              <w:spacing w:before="2" w:line="272" w:lineRule="exact"/>
              <w:rPr>
                <w:sz w:val="24"/>
              </w:rPr>
            </w:pPr>
            <w:r>
              <w:rPr>
                <w:spacing w:val="-5"/>
                <w:sz w:val="24"/>
              </w:rPr>
              <w:t>12.</w:t>
            </w:r>
          </w:p>
          <w:p w:rsidR="00652EDE" w:rsidRDefault="00F208B4">
            <w:pPr>
              <w:pStyle w:val="TableParagraph"/>
              <w:spacing w:line="272" w:lineRule="exact"/>
              <w:rPr>
                <w:sz w:val="24"/>
              </w:rPr>
            </w:pPr>
            <w:r>
              <w:rPr>
                <w:spacing w:val="-5"/>
                <w:sz w:val="24"/>
              </w:rPr>
              <w:t>13.</w:t>
            </w:r>
          </w:p>
        </w:tc>
        <w:tc>
          <w:tcPr>
            <w:tcW w:w="7252" w:type="dxa"/>
          </w:tcPr>
          <w:p w:rsidR="00652EDE" w:rsidRDefault="00F208B4">
            <w:pPr>
              <w:pStyle w:val="TableParagraph"/>
              <w:ind w:left="111" w:right="2188"/>
              <w:rPr>
                <w:sz w:val="24"/>
              </w:rPr>
            </w:pPr>
            <w:r>
              <w:rPr>
                <w:sz w:val="24"/>
              </w:rPr>
              <w:t>Словосочетание</w:t>
            </w:r>
            <w:r>
              <w:rPr>
                <w:spacing w:val="-15"/>
                <w:sz w:val="24"/>
              </w:rPr>
              <w:t xml:space="preserve"> </w:t>
            </w:r>
            <w:r>
              <w:rPr>
                <w:sz w:val="24"/>
              </w:rPr>
              <w:t>как</w:t>
            </w:r>
            <w:r>
              <w:rPr>
                <w:spacing w:val="-15"/>
                <w:sz w:val="24"/>
              </w:rPr>
              <w:t xml:space="preserve"> </w:t>
            </w:r>
            <w:r>
              <w:rPr>
                <w:sz w:val="24"/>
              </w:rPr>
              <w:t>единица</w:t>
            </w:r>
            <w:r>
              <w:rPr>
                <w:spacing w:val="-15"/>
                <w:sz w:val="24"/>
              </w:rPr>
              <w:t xml:space="preserve"> </w:t>
            </w:r>
            <w:r>
              <w:rPr>
                <w:sz w:val="24"/>
              </w:rPr>
              <w:t>синтаксиса. Предложение как единица синтаксиса.</w:t>
            </w:r>
          </w:p>
          <w:p w:rsidR="00652EDE" w:rsidRDefault="00F208B4">
            <w:pPr>
              <w:pStyle w:val="TableParagraph"/>
              <w:ind w:left="111"/>
              <w:rPr>
                <w:sz w:val="24"/>
              </w:rPr>
            </w:pPr>
            <w:r>
              <w:rPr>
                <w:sz w:val="24"/>
              </w:rPr>
              <w:t xml:space="preserve">Члены </w:t>
            </w:r>
            <w:r>
              <w:rPr>
                <w:spacing w:val="-2"/>
                <w:sz w:val="24"/>
              </w:rPr>
              <w:t>предложения.</w:t>
            </w:r>
          </w:p>
          <w:p w:rsidR="00652EDE" w:rsidRDefault="00F208B4">
            <w:pPr>
              <w:pStyle w:val="TableParagraph"/>
              <w:ind w:left="111" w:right="2188"/>
              <w:rPr>
                <w:sz w:val="24"/>
              </w:rPr>
            </w:pPr>
            <w:r>
              <w:rPr>
                <w:sz w:val="24"/>
              </w:rPr>
              <w:t>Грамматическая</w:t>
            </w:r>
            <w:r>
              <w:rPr>
                <w:spacing w:val="-15"/>
                <w:sz w:val="24"/>
              </w:rPr>
              <w:t xml:space="preserve"> </w:t>
            </w:r>
            <w:r>
              <w:rPr>
                <w:sz w:val="24"/>
              </w:rPr>
              <w:t>основа</w:t>
            </w:r>
            <w:r>
              <w:rPr>
                <w:spacing w:val="-15"/>
                <w:sz w:val="24"/>
              </w:rPr>
              <w:t xml:space="preserve"> </w:t>
            </w:r>
            <w:r>
              <w:rPr>
                <w:sz w:val="24"/>
              </w:rPr>
              <w:t>предложения. Второстепенные</w:t>
            </w:r>
            <w:r>
              <w:rPr>
                <w:spacing w:val="-6"/>
                <w:sz w:val="24"/>
              </w:rPr>
              <w:t xml:space="preserve"> </w:t>
            </w:r>
            <w:r>
              <w:rPr>
                <w:sz w:val="24"/>
              </w:rPr>
              <w:t>члены предложения.</w:t>
            </w:r>
          </w:p>
          <w:p w:rsidR="00652EDE" w:rsidRDefault="00F208B4">
            <w:pPr>
              <w:pStyle w:val="TableParagraph"/>
              <w:ind w:left="111"/>
              <w:rPr>
                <w:sz w:val="24"/>
              </w:rPr>
            </w:pPr>
            <w:r>
              <w:rPr>
                <w:sz w:val="24"/>
              </w:rPr>
              <w:t>Простое</w:t>
            </w:r>
            <w:r>
              <w:rPr>
                <w:spacing w:val="-10"/>
                <w:sz w:val="24"/>
              </w:rPr>
              <w:t xml:space="preserve"> </w:t>
            </w:r>
            <w:r>
              <w:rPr>
                <w:sz w:val="24"/>
              </w:rPr>
              <w:t>осложненное</w:t>
            </w:r>
            <w:r>
              <w:rPr>
                <w:spacing w:val="-10"/>
                <w:sz w:val="24"/>
              </w:rPr>
              <w:t xml:space="preserve"> </w:t>
            </w:r>
            <w:r>
              <w:rPr>
                <w:sz w:val="24"/>
              </w:rPr>
              <w:t>предложение.</w:t>
            </w:r>
            <w:r>
              <w:rPr>
                <w:spacing w:val="-10"/>
                <w:sz w:val="24"/>
              </w:rPr>
              <w:t xml:space="preserve"> </w:t>
            </w:r>
            <w:r>
              <w:rPr>
                <w:sz w:val="24"/>
              </w:rPr>
              <w:t>Осложняющие</w:t>
            </w:r>
            <w:r>
              <w:rPr>
                <w:spacing w:val="-10"/>
                <w:sz w:val="24"/>
              </w:rPr>
              <w:t xml:space="preserve"> </w:t>
            </w:r>
            <w:r>
              <w:rPr>
                <w:sz w:val="24"/>
              </w:rPr>
              <w:t>конструкции. Предложение с обращением. Вводные слова.</w:t>
            </w:r>
          </w:p>
          <w:p w:rsidR="00652EDE" w:rsidRDefault="00F208B4">
            <w:pPr>
              <w:pStyle w:val="TableParagraph"/>
              <w:ind w:left="111" w:right="2188"/>
              <w:rPr>
                <w:sz w:val="24"/>
              </w:rPr>
            </w:pPr>
            <w:r>
              <w:rPr>
                <w:sz w:val="24"/>
              </w:rPr>
              <w:t>Предложение</w:t>
            </w:r>
            <w:r>
              <w:rPr>
                <w:spacing w:val="-13"/>
                <w:sz w:val="24"/>
              </w:rPr>
              <w:t xml:space="preserve"> </w:t>
            </w:r>
            <w:r>
              <w:rPr>
                <w:sz w:val="24"/>
              </w:rPr>
              <w:t>со</w:t>
            </w:r>
            <w:r>
              <w:rPr>
                <w:spacing w:val="-12"/>
                <w:sz w:val="24"/>
              </w:rPr>
              <w:t xml:space="preserve"> </w:t>
            </w:r>
            <w:r>
              <w:rPr>
                <w:sz w:val="24"/>
              </w:rPr>
              <w:t>сравнительным</w:t>
            </w:r>
            <w:r>
              <w:rPr>
                <w:spacing w:val="-13"/>
                <w:sz w:val="24"/>
              </w:rPr>
              <w:t xml:space="preserve"> </w:t>
            </w:r>
            <w:r>
              <w:rPr>
                <w:sz w:val="24"/>
              </w:rPr>
              <w:t>оборотом. Виды сложных предложений.</w:t>
            </w:r>
          </w:p>
          <w:p w:rsidR="00652EDE" w:rsidRDefault="00F208B4">
            <w:pPr>
              <w:pStyle w:val="TableParagraph"/>
              <w:ind w:left="111" w:right="2188"/>
              <w:rPr>
                <w:sz w:val="24"/>
              </w:rPr>
            </w:pPr>
            <w:r>
              <w:rPr>
                <w:sz w:val="24"/>
              </w:rPr>
              <w:t>Пунктуация</w:t>
            </w:r>
            <w:r>
              <w:rPr>
                <w:spacing w:val="-13"/>
                <w:sz w:val="24"/>
              </w:rPr>
              <w:t xml:space="preserve"> </w:t>
            </w:r>
            <w:r>
              <w:rPr>
                <w:sz w:val="24"/>
              </w:rPr>
              <w:t>в</w:t>
            </w:r>
            <w:r>
              <w:rPr>
                <w:spacing w:val="-13"/>
                <w:sz w:val="24"/>
              </w:rPr>
              <w:t xml:space="preserve"> </w:t>
            </w:r>
            <w:r>
              <w:rPr>
                <w:sz w:val="24"/>
              </w:rPr>
              <w:t>сложном</w:t>
            </w:r>
            <w:r>
              <w:rPr>
                <w:spacing w:val="-12"/>
                <w:sz w:val="24"/>
              </w:rPr>
              <w:t xml:space="preserve"> </w:t>
            </w:r>
            <w:r>
              <w:rPr>
                <w:sz w:val="24"/>
              </w:rPr>
              <w:t>предложении. Предложения с прямой речью.</w:t>
            </w:r>
          </w:p>
          <w:p w:rsidR="00652EDE" w:rsidRDefault="00F208B4">
            <w:pPr>
              <w:pStyle w:val="TableParagraph"/>
              <w:spacing w:line="272" w:lineRule="exact"/>
              <w:ind w:left="111"/>
              <w:rPr>
                <w:sz w:val="24"/>
              </w:rPr>
            </w:pPr>
            <w:r>
              <w:rPr>
                <w:spacing w:val="-2"/>
                <w:sz w:val="24"/>
              </w:rPr>
              <w:t>Диалог.</w:t>
            </w:r>
          </w:p>
          <w:p w:rsidR="00652EDE" w:rsidRDefault="00F208B4">
            <w:pPr>
              <w:pStyle w:val="TableParagraph"/>
              <w:spacing w:line="267" w:lineRule="exact"/>
              <w:ind w:left="111"/>
              <w:rPr>
                <w:sz w:val="24"/>
              </w:rPr>
            </w:pPr>
            <w:r>
              <w:rPr>
                <w:sz w:val="24"/>
              </w:rPr>
              <w:t>Пунктуация</w:t>
            </w:r>
            <w:r>
              <w:rPr>
                <w:spacing w:val="-5"/>
                <w:sz w:val="24"/>
              </w:rPr>
              <w:t xml:space="preserve"> </w:t>
            </w:r>
            <w:r>
              <w:rPr>
                <w:sz w:val="24"/>
              </w:rPr>
              <w:t>как</w:t>
            </w:r>
            <w:r>
              <w:rPr>
                <w:spacing w:val="-2"/>
                <w:sz w:val="24"/>
              </w:rPr>
              <w:t xml:space="preserve"> </w:t>
            </w:r>
            <w:r>
              <w:rPr>
                <w:sz w:val="24"/>
              </w:rPr>
              <w:t>система</w:t>
            </w:r>
            <w:r>
              <w:rPr>
                <w:spacing w:val="-6"/>
                <w:sz w:val="24"/>
              </w:rPr>
              <w:t xml:space="preserve"> </w:t>
            </w:r>
            <w:r>
              <w:rPr>
                <w:spacing w:val="-2"/>
                <w:sz w:val="24"/>
              </w:rPr>
              <w:t>правил.</w:t>
            </w:r>
          </w:p>
        </w:tc>
        <w:tc>
          <w:tcPr>
            <w:tcW w:w="2053" w:type="dxa"/>
          </w:tcPr>
          <w:p w:rsidR="00652EDE" w:rsidRDefault="00652EDE">
            <w:pPr>
              <w:pStyle w:val="TableParagraph"/>
              <w:ind w:left="0"/>
              <w:rPr>
                <w:sz w:val="24"/>
              </w:rPr>
            </w:pP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517"/>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3"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68" w:lineRule="exact"/>
              <w:ind w:left="95" w:right="86"/>
              <w:jc w:val="center"/>
              <w:rPr>
                <w:i/>
                <w:sz w:val="24"/>
              </w:rPr>
            </w:pPr>
            <w:r>
              <w:rPr>
                <w:i/>
                <w:spacing w:val="-10"/>
                <w:sz w:val="24"/>
              </w:rPr>
              <w:t>9</w:t>
            </w:r>
          </w:p>
        </w:tc>
        <w:tc>
          <w:tcPr>
            <w:tcW w:w="1637" w:type="dxa"/>
            <w:shd w:val="clear" w:color="auto" w:fill="D9D9D9"/>
          </w:tcPr>
          <w:p w:rsidR="00652EDE" w:rsidRDefault="00652EDE">
            <w:pPr>
              <w:pStyle w:val="TableParagraph"/>
              <w:ind w:left="0"/>
              <w:rPr>
                <w:sz w:val="24"/>
              </w:rPr>
            </w:pPr>
          </w:p>
        </w:tc>
      </w:tr>
      <w:tr w:rsidR="00652EDE">
        <w:trPr>
          <w:trHeight w:val="465"/>
        </w:trPr>
        <w:tc>
          <w:tcPr>
            <w:tcW w:w="3176" w:type="dxa"/>
            <w:vMerge w:val="restart"/>
          </w:tcPr>
          <w:p w:rsidR="00652EDE" w:rsidRDefault="00F208B4">
            <w:pPr>
              <w:pStyle w:val="TableParagraph"/>
              <w:spacing w:line="267" w:lineRule="exact"/>
              <w:rPr>
                <w:b/>
                <w:i/>
                <w:sz w:val="24"/>
              </w:rPr>
            </w:pPr>
            <w:r>
              <w:rPr>
                <w:b/>
                <w:i/>
                <w:sz w:val="24"/>
              </w:rPr>
              <w:t>Тема</w:t>
            </w:r>
            <w:r>
              <w:rPr>
                <w:b/>
                <w:i/>
                <w:spacing w:val="-2"/>
                <w:sz w:val="24"/>
              </w:rPr>
              <w:t xml:space="preserve"> </w:t>
            </w:r>
            <w:r>
              <w:rPr>
                <w:b/>
                <w:i/>
                <w:spacing w:val="-5"/>
                <w:sz w:val="24"/>
              </w:rPr>
              <w:t>4.</w:t>
            </w:r>
          </w:p>
          <w:p w:rsidR="00652EDE" w:rsidRDefault="00F208B4">
            <w:pPr>
              <w:pStyle w:val="TableParagraph"/>
              <w:spacing w:line="275" w:lineRule="exact"/>
              <w:rPr>
                <w:b/>
                <w:sz w:val="24"/>
              </w:rPr>
            </w:pPr>
            <w:r>
              <w:rPr>
                <w:b/>
                <w:spacing w:val="-2"/>
                <w:sz w:val="24"/>
              </w:rPr>
              <w:t>Текстоведение</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vMerge w:val="restart"/>
          </w:tcPr>
          <w:p w:rsidR="00652EDE" w:rsidRDefault="00652EDE">
            <w:pPr>
              <w:pStyle w:val="TableParagraph"/>
              <w:spacing w:before="229"/>
              <w:ind w:left="0"/>
              <w:rPr>
                <w:b/>
                <w:sz w:val="24"/>
              </w:rPr>
            </w:pPr>
          </w:p>
          <w:p w:rsidR="00652EDE" w:rsidRDefault="00F208B4">
            <w:pPr>
              <w:pStyle w:val="TableParagraph"/>
              <w:ind w:left="9"/>
              <w:jc w:val="center"/>
              <w:rPr>
                <w:i/>
                <w:sz w:val="24"/>
              </w:rPr>
            </w:pPr>
            <w:r>
              <w:rPr>
                <w:i/>
                <w:spacing w:val="-5"/>
                <w:sz w:val="24"/>
              </w:rPr>
              <w:t>15</w:t>
            </w:r>
          </w:p>
        </w:tc>
        <w:tc>
          <w:tcPr>
            <w:tcW w:w="1637" w:type="dxa"/>
            <w:shd w:val="clear" w:color="auto" w:fill="D9D9D9"/>
          </w:tcPr>
          <w:p w:rsidR="00652EDE" w:rsidRDefault="00652EDE">
            <w:pPr>
              <w:pStyle w:val="TableParagraph"/>
              <w:ind w:left="0"/>
              <w:rPr>
                <w:sz w:val="24"/>
              </w:rPr>
            </w:pPr>
          </w:p>
        </w:tc>
      </w:tr>
      <w:tr w:rsidR="00652EDE">
        <w:trPr>
          <w:trHeight w:val="3312"/>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3"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F208B4">
            <w:pPr>
              <w:pStyle w:val="TableParagraph"/>
              <w:rPr>
                <w:sz w:val="24"/>
              </w:rPr>
            </w:pPr>
            <w:r>
              <w:rPr>
                <w:spacing w:val="-5"/>
                <w:sz w:val="24"/>
              </w:rPr>
              <w:t>7.</w:t>
            </w:r>
          </w:p>
          <w:p w:rsidR="00652EDE" w:rsidRDefault="00F208B4">
            <w:pPr>
              <w:pStyle w:val="TableParagraph"/>
              <w:rPr>
                <w:sz w:val="24"/>
              </w:rPr>
            </w:pPr>
            <w:r>
              <w:rPr>
                <w:spacing w:val="-5"/>
                <w:sz w:val="24"/>
              </w:rPr>
              <w:t>8.</w:t>
            </w:r>
          </w:p>
          <w:p w:rsidR="00652EDE" w:rsidRDefault="00F208B4">
            <w:pPr>
              <w:pStyle w:val="TableParagraph"/>
              <w:rPr>
                <w:sz w:val="24"/>
              </w:rPr>
            </w:pPr>
            <w:r>
              <w:rPr>
                <w:spacing w:val="-5"/>
                <w:sz w:val="24"/>
              </w:rPr>
              <w:t>9.</w:t>
            </w:r>
          </w:p>
          <w:p w:rsidR="00652EDE" w:rsidRDefault="00F208B4">
            <w:pPr>
              <w:pStyle w:val="TableParagraph"/>
              <w:rPr>
                <w:sz w:val="24"/>
              </w:rPr>
            </w:pPr>
            <w:r>
              <w:rPr>
                <w:spacing w:val="-5"/>
                <w:sz w:val="24"/>
              </w:rPr>
              <w:t>10.</w:t>
            </w:r>
          </w:p>
          <w:p w:rsidR="00652EDE" w:rsidRDefault="00F208B4">
            <w:pPr>
              <w:pStyle w:val="TableParagraph"/>
              <w:spacing w:before="1" w:line="272" w:lineRule="exact"/>
              <w:rPr>
                <w:sz w:val="24"/>
              </w:rPr>
            </w:pPr>
            <w:r>
              <w:rPr>
                <w:spacing w:val="-5"/>
                <w:sz w:val="24"/>
              </w:rPr>
              <w:t>11.</w:t>
            </w:r>
          </w:p>
          <w:p w:rsidR="00652EDE" w:rsidRDefault="00F208B4">
            <w:pPr>
              <w:pStyle w:val="TableParagraph"/>
              <w:spacing w:line="272" w:lineRule="exact"/>
              <w:rPr>
                <w:sz w:val="24"/>
              </w:rPr>
            </w:pPr>
            <w:r>
              <w:rPr>
                <w:spacing w:val="-5"/>
                <w:sz w:val="24"/>
              </w:rPr>
              <w:t>12.</w:t>
            </w:r>
          </w:p>
        </w:tc>
        <w:tc>
          <w:tcPr>
            <w:tcW w:w="7252" w:type="dxa"/>
          </w:tcPr>
          <w:p w:rsidR="00652EDE" w:rsidRDefault="00F208B4">
            <w:pPr>
              <w:pStyle w:val="TableParagraph"/>
              <w:ind w:left="111" w:right="869"/>
              <w:rPr>
                <w:sz w:val="24"/>
              </w:rPr>
            </w:pPr>
            <w:r>
              <w:rPr>
                <w:sz w:val="24"/>
              </w:rPr>
              <w:t>Текст</w:t>
            </w:r>
            <w:r>
              <w:rPr>
                <w:spacing w:val="-8"/>
                <w:sz w:val="24"/>
              </w:rPr>
              <w:t xml:space="preserve"> </w:t>
            </w:r>
            <w:r>
              <w:rPr>
                <w:sz w:val="24"/>
              </w:rPr>
              <w:t>как</w:t>
            </w:r>
            <w:r>
              <w:rPr>
                <w:spacing w:val="-8"/>
                <w:sz w:val="24"/>
              </w:rPr>
              <w:t xml:space="preserve"> </w:t>
            </w:r>
            <w:r>
              <w:rPr>
                <w:sz w:val="24"/>
              </w:rPr>
              <w:t>единое</w:t>
            </w:r>
            <w:r>
              <w:rPr>
                <w:spacing w:val="-12"/>
                <w:sz w:val="24"/>
              </w:rPr>
              <w:t xml:space="preserve"> </w:t>
            </w:r>
            <w:r>
              <w:rPr>
                <w:sz w:val="24"/>
              </w:rPr>
              <w:t>целое.</w:t>
            </w:r>
            <w:r>
              <w:rPr>
                <w:spacing w:val="-9"/>
                <w:sz w:val="24"/>
              </w:rPr>
              <w:t xml:space="preserve"> </w:t>
            </w:r>
            <w:r>
              <w:rPr>
                <w:sz w:val="24"/>
              </w:rPr>
              <w:t>Основные</w:t>
            </w:r>
            <w:r>
              <w:rPr>
                <w:spacing w:val="-12"/>
                <w:sz w:val="24"/>
              </w:rPr>
              <w:t xml:space="preserve"> </w:t>
            </w:r>
            <w:r>
              <w:rPr>
                <w:sz w:val="24"/>
              </w:rPr>
              <w:t>признаки</w:t>
            </w:r>
            <w:r>
              <w:rPr>
                <w:spacing w:val="-8"/>
                <w:sz w:val="24"/>
              </w:rPr>
              <w:t xml:space="preserve"> </w:t>
            </w:r>
            <w:r>
              <w:rPr>
                <w:sz w:val="24"/>
              </w:rPr>
              <w:t>текста. Композиция текста.</w:t>
            </w:r>
          </w:p>
          <w:p w:rsidR="00652EDE" w:rsidRDefault="00F208B4">
            <w:pPr>
              <w:pStyle w:val="TableParagraph"/>
              <w:ind w:left="111"/>
              <w:rPr>
                <w:sz w:val="24"/>
              </w:rPr>
            </w:pPr>
            <w:r>
              <w:rPr>
                <w:sz w:val="24"/>
              </w:rPr>
              <w:t>Простой</w:t>
            </w:r>
            <w:r>
              <w:rPr>
                <w:spacing w:val="-2"/>
                <w:sz w:val="24"/>
              </w:rPr>
              <w:t xml:space="preserve"> </w:t>
            </w:r>
            <w:r>
              <w:rPr>
                <w:sz w:val="24"/>
              </w:rPr>
              <w:t>и</w:t>
            </w:r>
            <w:r>
              <w:rPr>
                <w:spacing w:val="-2"/>
                <w:sz w:val="24"/>
              </w:rPr>
              <w:t xml:space="preserve"> </w:t>
            </w:r>
            <w:r>
              <w:rPr>
                <w:sz w:val="24"/>
              </w:rPr>
              <w:t>сложный</w:t>
            </w:r>
            <w:r>
              <w:rPr>
                <w:spacing w:val="-5"/>
                <w:sz w:val="24"/>
              </w:rPr>
              <w:t xml:space="preserve"> </w:t>
            </w:r>
            <w:r>
              <w:rPr>
                <w:sz w:val="24"/>
              </w:rPr>
              <w:t>план</w:t>
            </w:r>
            <w:r>
              <w:rPr>
                <w:spacing w:val="-3"/>
                <w:sz w:val="24"/>
              </w:rPr>
              <w:t xml:space="preserve"> </w:t>
            </w:r>
            <w:r>
              <w:rPr>
                <w:spacing w:val="-2"/>
                <w:sz w:val="24"/>
              </w:rPr>
              <w:t>текста.</w:t>
            </w:r>
          </w:p>
          <w:p w:rsidR="00652EDE" w:rsidRDefault="00F208B4">
            <w:pPr>
              <w:pStyle w:val="TableParagraph"/>
              <w:ind w:left="111"/>
              <w:rPr>
                <w:sz w:val="24"/>
              </w:rPr>
            </w:pPr>
            <w:r>
              <w:rPr>
                <w:sz w:val="24"/>
              </w:rPr>
              <w:t>Связь</w:t>
            </w:r>
            <w:r>
              <w:rPr>
                <w:spacing w:val="-10"/>
                <w:sz w:val="24"/>
              </w:rPr>
              <w:t xml:space="preserve"> </w:t>
            </w:r>
            <w:r>
              <w:rPr>
                <w:sz w:val="24"/>
              </w:rPr>
              <w:t>предложений</w:t>
            </w:r>
            <w:r>
              <w:rPr>
                <w:spacing w:val="-9"/>
                <w:sz w:val="24"/>
              </w:rPr>
              <w:t xml:space="preserve"> </w:t>
            </w:r>
            <w:r>
              <w:rPr>
                <w:sz w:val="24"/>
              </w:rPr>
              <w:t>в</w:t>
            </w:r>
            <w:r>
              <w:rPr>
                <w:spacing w:val="-11"/>
                <w:sz w:val="24"/>
              </w:rPr>
              <w:t xml:space="preserve"> </w:t>
            </w:r>
            <w:r>
              <w:rPr>
                <w:sz w:val="24"/>
              </w:rPr>
              <w:t>тексте.</w:t>
            </w:r>
            <w:r>
              <w:rPr>
                <w:spacing w:val="-9"/>
                <w:sz w:val="24"/>
              </w:rPr>
              <w:t xml:space="preserve"> </w:t>
            </w:r>
            <w:r>
              <w:rPr>
                <w:sz w:val="24"/>
              </w:rPr>
              <w:t>Последовательная</w:t>
            </w:r>
            <w:r>
              <w:rPr>
                <w:spacing w:val="-8"/>
                <w:sz w:val="24"/>
              </w:rPr>
              <w:t xml:space="preserve"> </w:t>
            </w:r>
            <w:r>
              <w:rPr>
                <w:sz w:val="24"/>
              </w:rPr>
              <w:t>(цепная)</w:t>
            </w:r>
            <w:r>
              <w:rPr>
                <w:spacing w:val="-9"/>
                <w:sz w:val="24"/>
              </w:rPr>
              <w:t xml:space="preserve"> </w:t>
            </w:r>
            <w:r>
              <w:rPr>
                <w:sz w:val="24"/>
              </w:rPr>
              <w:t>связь. Параллельная связь предложений в тексте.</w:t>
            </w:r>
          </w:p>
          <w:p w:rsidR="00652EDE" w:rsidRDefault="00F208B4">
            <w:pPr>
              <w:pStyle w:val="TableParagraph"/>
              <w:ind w:left="111" w:right="869"/>
              <w:rPr>
                <w:sz w:val="24"/>
              </w:rPr>
            </w:pPr>
            <w:r>
              <w:rPr>
                <w:sz w:val="24"/>
              </w:rPr>
              <w:t>Сочетание</w:t>
            </w:r>
            <w:r>
              <w:rPr>
                <w:spacing w:val="-11"/>
                <w:sz w:val="24"/>
              </w:rPr>
              <w:t xml:space="preserve"> </w:t>
            </w:r>
            <w:r>
              <w:rPr>
                <w:sz w:val="24"/>
              </w:rPr>
              <w:t>разных</w:t>
            </w:r>
            <w:r>
              <w:rPr>
                <w:spacing w:val="-7"/>
                <w:sz w:val="24"/>
              </w:rPr>
              <w:t xml:space="preserve"> </w:t>
            </w:r>
            <w:r>
              <w:rPr>
                <w:sz w:val="24"/>
              </w:rPr>
              <w:t>способов</w:t>
            </w:r>
            <w:r>
              <w:rPr>
                <w:spacing w:val="-10"/>
                <w:sz w:val="24"/>
              </w:rPr>
              <w:t xml:space="preserve"> </w:t>
            </w:r>
            <w:r>
              <w:rPr>
                <w:sz w:val="24"/>
              </w:rPr>
              <w:t>связи</w:t>
            </w:r>
            <w:r>
              <w:rPr>
                <w:spacing w:val="-9"/>
                <w:sz w:val="24"/>
              </w:rPr>
              <w:t xml:space="preserve"> </w:t>
            </w:r>
            <w:r>
              <w:rPr>
                <w:sz w:val="24"/>
              </w:rPr>
              <w:t>предложений</w:t>
            </w:r>
            <w:r>
              <w:rPr>
                <w:spacing w:val="-8"/>
                <w:sz w:val="24"/>
              </w:rPr>
              <w:t xml:space="preserve"> </w:t>
            </w:r>
            <w:r>
              <w:rPr>
                <w:sz w:val="24"/>
              </w:rPr>
              <w:t>в</w:t>
            </w:r>
            <w:r>
              <w:rPr>
                <w:spacing w:val="-10"/>
                <w:sz w:val="24"/>
              </w:rPr>
              <w:t xml:space="preserve"> </w:t>
            </w:r>
            <w:r>
              <w:rPr>
                <w:sz w:val="24"/>
              </w:rPr>
              <w:t>тексте. Смысловая связь предложений в тексте.</w:t>
            </w:r>
          </w:p>
          <w:p w:rsidR="00652EDE" w:rsidRDefault="00F208B4">
            <w:pPr>
              <w:pStyle w:val="TableParagraph"/>
              <w:ind w:left="111" w:right="242"/>
              <w:rPr>
                <w:sz w:val="24"/>
              </w:rPr>
            </w:pPr>
            <w:r>
              <w:rPr>
                <w:sz w:val="24"/>
              </w:rPr>
              <w:t>Лексический</w:t>
            </w:r>
            <w:r>
              <w:rPr>
                <w:spacing w:val="-5"/>
                <w:sz w:val="24"/>
              </w:rPr>
              <w:t xml:space="preserve"> </w:t>
            </w:r>
            <w:r>
              <w:rPr>
                <w:sz w:val="24"/>
              </w:rPr>
              <w:t>повтор</w:t>
            </w:r>
            <w:r>
              <w:rPr>
                <w:spacing w:val="-8"/>
                <w:sz w:val="24"/>
              </w:rPr>
              <w:t xml:space="preserve"> </w:t>
            </w:r>
            <w:r>
              <w:rPr>
                <w:sz w:val="24"/>
              </w:rPr>
              <w:t>как</w:t>
            </w:r>
            <w:r>
              <w:rPr>
                <w:spacing w:val="-5"/>
                <w:sz w:val="24"/>
              </w:rPr>
              <w:t xml:space="preserve"> </w:t>
            </w:r>
            <w:r>
              <w:rPr>
                <w:sz w:val="24"/>
              </w:rPr>
              <w:t>средство</w:t>
            </w:r>
            <w:r>
              <w:rPr>
                <w:spacing w:val="-5"/>
                <w:sz w:val="24"/>
              </w:rPr>
              <w:t xml:space="preserve"> </w:t>
            </w:r>
            <w:r>
              <w:rPr>
                <w:sz w:val="24"/>
              </w:rPr>
              <w:t>связи</w:t>
            </w:r>
            <w:r>
              <w:rPr>
                <w:spacing w:val="-5"/>
                <w:sz w:val="24"/>
              </w:rPr>
              <w:t xml:space="preserve"> </w:t>
            </w:r>
            <w:r>
              <w:rPr>
                <w:sz w:val="24"/>
              </w:rPr>
              <w:t>предложений</w:t>
            </w:r>
            <w:r>
              <w:rPr>
                <w:spacing w:val="-5"/>
                <w:sz w:val="24"/>
              </w:rPr>
              <w:t xml:space="preserve"> </w:t>
            </w:r>
            <w:r>
              <w:rPr>
                <w:sz w:val="24"/>
              </w:rPr>
              <w:t>в</w:t>
            </w:r>
            <w:r>
              <w:rPr>
                <w:spacing w:val="-6"/>
                <w:sz w:val="24"/>
              </w:rPr>
              <w:t xml:space="preserve"> </w:t>
            </w:r>
            <w:r>
              <w:rPr>
                <w:sz w:val="24"/>
              </w:rPr>
              <w:t>тексте. Типы речи. Повествование.</w:t>
            </w:r>
          </w:p>
          <w:p w:rsidR="00652EDE" w:rsidRDefault="00F208B4">
            <w:pPr>
              <w:pStyle w:val="TableParagraph"/>
              <w:ind w:left="111" w:right="869"/>
              <w:rPr>
                <w:sz w:val="24"/>
              </w:rPr>
            </w:pPr>
            <w:r>
              <w:rPr>
                <w:sz w:val="24"/>
              </w:rPr>
              <w:t>Повествование</w:t>
            </w:r>
            <w:r>
              <w:rPr>
                <w:spacing w:val="-12"/>
                <w:sz w:val="24"/>
              </w:rPr>
              <w:t xml:space="preserve"> </w:t>
            </w:r>
            <w:r>
              <w:rPr>
                <w:sz w:val="24"/>
              </w:rPr>
              <w:t>с</w:t>
            </w:r>
            <w:r>
              <w:rPr>
                <w:spacing w:val="-13"/>
                <w:sz w:val="24"/>
              </w:rPr>
              <w:t xml:space="preserve"> </w:t>
            </w:r>
            <w:r>
              <w:rPr>
                <w:sz w:val="24"/>
              </w:rPr>
              <w:t>элементами</w:t>
            </w:r>
            <w:r>
              <w:rPr>
                <w:spacing w:val="-11"/>
                <w:sz w:val="24"/>
              </w:rPr>
              <w:t xml:space="preserve"> </w:t>
            </w:r>
            <w:r>
              <w:rPr>
                <w:sz w:val="24"/>
              </w:rPr>
              <w:t>описания</w:t>
            </w:r>
            <w:r>
              <w:rPr>
                <w:spacing w:val="-11"/>
                <w:sz w:val="24"/>
              </w:rPr>
              <w:t xml:space="preserve"> </w:t>
            </w:r>
            <w:r>
              <w:rPr>
                <w:sz w:val="24"/>
              </w:rPr>
              <w:t>и</w:t>
            </w:r>
            <w:r>
              <w:rPr>
                <w:spacing w:val="-9"/>
                <w:sz w:val="24"/>
              </w:rPr>
              <w:t xml:space="preserve"> </w:t>
            </w:r>
            <w:r>
              <w:rPr>
                <w:sz w:val="24"/>
              </w:rPr>
              <w:t xml:space="preserve">рассуждения. </w:t>
            </w:r>
            <w:r>
              <w:rPr>
                <w:spacing w:val="-2"/>
                <w:sz w:val="24"/>
              </w:rPr>
              <w:t>Рассказ.</w:t>
            </w:r>
          </w:p>
          <w:p w:rsidR="00652EDE" w:rsidRDefault="00F208B4">
            <w:pPr>
              <w:pStyle w:val="TableParagraph"/>
              <w:spacing w:line="264" w:lineRule="exact"/>
              <w:ind w:left="111"/>
              <w:rPr>
                <w:sz w:val="24"/>
              </w:rPr>
            </w:pPr>
            <w:r>
              <w:rPr>
                <w:sz w:val="24"/>
              </w:rPr>
              <w:t>Описание</w:t>
            </w:r>
            <w:r>
              <w:rPr>
                <w:spacing w:val="-6"/>
                <w:sz w:val="24"/>
              </w:rPr>
              <w:t xml:space="preserve"> </w:t>
            </w:r>
            <w:r>
              <w:rPr>
                <w:sz w:val="24"/>
              </w:rPr>
              <w:t>как</w:t>
            </w:r>
            <w:r>
              <w:rPr>
                <w:spacing w:val="-3"/>
                <w:sz w:val="24"/>
              </w:rPr>
              <w:t xml:space="preserve"> </w:t>
            </w:r>
            <w:r>
              <w:rPr>
                <w:sz w:val="24"/>
              </w:rPr>
              <w:t>тип</w:t>
            </w:r>
            <w:r>
              <w:rPr>
                <w:spacing w:val="-2"/>
                <w:sz w:val="24"/>
              </w:rPr>
              <w:t xml:space="preserve"> </w:t>
            </w:r>
            <w:r>
              <w:rPr>
                <w:sz w:val="24"/>
              </w:rPr>
              <w:t>речи</w:t>
            </w:r>
            <w:r>
              <w:rPr>
                <w:spacing w:val="-5"/>
                <w:sz w:val="24"/>
              </w:rPr>
              <w:t xml:space="preserve"> </w:t>
            </w:r>
            <w:r>
              <w:rPr>
                <w:sz w:val="24"/>
              </w:rPr>
              <w:t>и его</w:t>
            </w:r>
            <w:r>
              <w:rPr>
                <w:spacing w:val="-4"/>
                <w:sz w:val="24"/>
              </w:rPr>
              <w:t xml:space="preserve"> </w:t>
            </w:r>
            <w:r>
              <w:rPr>
                <w:spacing w:val="-2"/>
                <w:sz w:val="24"/>
              </w:rPr>
              <w:t>виды.</w:t>
            </w:r>
          </w:p>
        </w:tc>
        <w:tc>
          <w:tcPr>
            <w:tcW w:w="2053" w:type="dxa"/>
            <w:vMerge/>
            <w:tcBorders>
              <w:top w:val="nil"/>
            </w:tcBorders>
          </w:tcPr>
          <w:p w:rsidR="00652EDE" w:rsidRDefault="00652EDE">
            <w:pPr>
              <w:rPr>
                <w:sz w:val="2"/>
                <w:szCs w:val="2"/>
              </w:rPr>
            </w:pP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460"/>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68" w:lineRule="exact"/>
              <w:rPr>
                <w:sz w:val="24"/>
              </w:rPr>
            </w:pPr>
            <w:r>
              <w:rPr>
                <w:sz w:val="24"/>
              </w:rPr>
              <w:t>Самостоятельная</w:t>
            </w:r>
            <w:r>
              <w:rPr>
                <w:spacing w:val="-4"/>
                <w:sz w:val="24"/>
              </w:rPr>
              <w:t xml:space="preserve"> </w:t>
            </w:r>
            <w:r>
              <w:rPr>
                <w:spacing w:val="-2"/>
                <w:sz w:val="24"/>
              </w:rPr>
              <w:t>работа</w:t>
            </w:r>
          </w:p>
        </w:tc>
        <w:tc>
          <w:tcPr>
            <w:tcW w:w="2053" w:type="dxa"/>
          </w:tcPr>
          <w:p w:rsidR="00652EDE" w:rsidRDefault="00F208B4">
            <w:pPr>
              <w:pStyle w:val="TableParagraph"/>
              <w:spacing w:line="253" w:lineRule="exact"/>
              <w:ind w:left="95" w:right="86"/>
              <w:jc w:val="center"/>
              <w:rPr>
                <w:i/>
                <w:sz w:val="24"/>
              </w:rPr>
            </w:pPr>
            <w:r>
              <w:rPr>
                <w:i/>
                <w:spacing w:val="-10"/>
                <w:sz w:val="24"/>
              </w:rPr>
              <w:t>8</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tcPr>
          <w:p w:rsidR="00652EDE" w:rsidRDefault="00F208B4">
            <w:pPr>
              <w:pStyle w:val="TableParagraph"/>
              <w:spacing w:line="253" w:lineRule="exact"/>
              <w:rPr>
                <w:b/>
                <w:i/>
                <w:sz w:val="24"/>
              </w:rPr>
            </w:pPr>
            <w:r>
              <w:rPr>
                <w:b/>
                <w:i/>
                <w:sz w:val="24"/>
              </w:rPr>
              <w:t>Раздел</w:t>
            </w:r>
            <w:r>
              <w:rPr>
                <w:b/>
                <w:i/>
                <w:spacing w:val="-7"/>
                <w:sz w:val="24"/>
              </w:rPr>
              <w:t xml:space="preserve"> </w:t>
            </w:r>
            <w:r>
              <w:rPr>
                <w:b/>
                <w:i/>
                <w:spacing w:val="-2"/>
                <w:sz w:val="24"/>
              </w:rPr>
              <w:t>МОРФОЛОГИЯ</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bl>
    <w:p w:rsidR="00652EDE" w:rsidRDefault="00652EDE">
      <w:pPr>
        <w:rPr>
          <w:sz w:val="24"/>
        </w:rPr>
        <w:sectPr w:rsidR="00652EDE">
          <w:pgSz w:w="16850" w:h="11920" w:orient="landscape"/>
          <w:pgMar w:top="680" w:right="1320" w:bottom="1180" w:left="500" w:header="0" w:footer="990" w:gutter="0"/>
          <w:cols w:space="720"/>
        </w:sectPr>
      </w:pPr>
    </w:p>
    <w:p w:rsidR="00652EDE" w:rsidRDefault="00652EDE">
      <w:pPr>
        <w:pStyle w:val="a3"/>
        <w:spacing w:before="5"/>
        <w:rPr>
          <w:b/>
          <w:sz w:val="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2483"/>
        </w:trPr>
        <w:tc>
          <w:tcPr>
            <w:tcW w:w="3176" w:type="dxa"/>
            <w:vMerge w:val="restart"/>
          </w:tcPr>
          <w:p w:rsidR="00652EDE" w:rsidRDefault="00F208B4">
            <w:pPr>
              <w:pStyle w:val="TableParagraph"/>
              <w:spacing w:line="252" w:lineRule="exact"/>
              <w:rPr>
                <w:b/>
                <w:sz w:val="24"/>
              </w:rPr>
            </w:pPr>
            <w:r>
              <w:rPr>
                <w:b/>
                <w:i/>
                <w:sz w:val="24"/>
              </w:rPr>
              <w:t>Тема</w:t>
            </w:r>
            <w:r>
              <w:rPr>
                <w:b/>
                <w:i/>
                <w:spacing w:val="-2"/>
                <w:sz w:val="24"/>
              </w:rPr>
              <w:t xml:space="preserve"> </w:t>
            </w:r>
            <w:r>
              <w:rPr>
                <w:b/>
                <w:i/>
                <w:spacing w:val="-5"/>
                <w:sz w:val="24"/>
              </w:rPr>
              <w:t>5</w:t>
            </w:r>
            <w:r>
              <w:rPr>
                <w:b/>
                <w:spacing w:val="-5"/>
                <w:sz w:val="24"/>
              </w:rPr>
              <w:t>.</w:t>
            </w:r>
          </w:p>
          <w:p w:rsidR="00652EDE" w:rsidRDefault="00F208B4">
            <w:pPr>
              <w:pStyle w:val="TableParagraph"/>
              <w:spacing w:line="275" w:lineRule="exact"/>
              <w:rPr>
                <w:b/>
                <w:sz w:val="24"/>
              </w:rPr>
            </w:pPr>
            <w:r>
              <w:rPr>
                <w:b/>
                <w:sz w:val="24"/>
              </w:rPr>
              <w:t>Имя</w:t>
            </w:r>
            <w:r>
              <w:rPr>
                <w:b/>
                <w:spacing w:val="-3"/>
                <w:sz w:val="24"/>
              </w:rPr>
              <w:t xml:space="preserve"> </w:t>
            </w:r>
            <w:r>
              <w:rPr>
                <w:b/>
                <w:spacing w:val="-2"/>
                <w:sz w:val="24"/>
              </w:rPr>
              <w:t>существительное</w:t>
            </w: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3"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10"/>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F208B4">
            <w:pPr>
              <w:pStyle w:val="TableParagraph"/>
              <w:rPr>
                <w:sz w:val="24"/>
              </w:rPr>
            </w:pPr>
            <w:r>
              <w:rPr>
                <w:spacing w:val="-5"/>
                <w:sz w:val="24"/>
              </w:rPr>
              <w:t>7.</w:t>
            </w:r>
          </w:p>
          <w:p w:rsidR="00652EDE" w:rsidRDefault="00F208B4">
            <w:pPr>
              <w:pStyle w:val="TableParagraph"/>
              <w:spacing w:line="272" w:lineRule="exact"/>
              <w:rPr>
                <w:sz w:val="24"/>
              </w:rPr>
            </w:pPr>
            <w:r>
              <w:rPr>
                <w:spacing w:val="-5"/>
                <w:sz w:val="24"/>
              </w:rPr>
              <w:t>8.</w:t>
            </w:r>
          </w:p>
          <w:p w:rsidR="00652EDE" w:rsidRDefault="00F208B4">
            <w:pPr>
              <w:pStyle w:val="TableParagraph"/>
              <w:spacing w:line="272" w:lineRule="exact"/>
              <w:rPr>
                <w:sz w:val="24"/>
              </w:rPr>
            </w:pPr>
            <w:r>
              <w:rPr>
                <w:spacing w:val="-5"/>
                <w:sz w:val="24"/>
              </w:rPr>
              <w:t>9.</w:t>
            </w:r>
          </w:p>
        </w:tc>
        <w:tc>
          <w:tcPr>
            <w:tcW w:w="7252" w:type="dxa"/>
          </w:tcPr>
          <w:p w:rsidR="00652EDE" w:rsidRDefault="00F208B4">
            <w:pPr>
              <w:pStyle w:val="TableParagraph"/>
              <w:spacing w:line="268" w:lineRule="exact"/>
              <w:ind w:left="171"/>
              <w:rPr>
                <w:sz w:val="24"/>
              </w:rPr>
            </w:pPr>
            <w:r>
              <w:rPr>
                <w:sz w:val="24"/>
              </w:rPr>
              <w:t>Имя</w:t>
            </w:r>
            <w:r>
              <w:rPr>
                <w:spacing w:val="-4"/>
                <w:sz w:val="24"/>
              </w:rPr>
              <w:t xml:space="preserve"> </w:t>
            </w:r>
            <w:r>
              <w:rPr>
                <w:sz w:val="24"/>
              </w:rPr>
              <w:t>существительное</w:t>
            </w:r>
            <w:r>
              <w:rPr>
                <w:spacing w:val="-5"/>
                <w:sz w:val="24"/>
              </w:rPr>
              <w:t xml:space="preserve"> </w:t>
            </w:r>
            <w:r>
              <w:rPr>
                <w:sz w:val="24"/>
              </w:rPr>
              <w:t>как</w:t>
            </w:r>
            <w:r>
              <w:rPr>
                <w:spacing w:val="-4"/>
                <w:sz w:val="24"/>
              </w:rPr>
              <w:t xml:space="preserve"> </w:t>
            </w:r>
            <w:r>
              <w:rPr>
                <w:sz w:val="24"/>
              </w:rPr>
              <w:t>часть</w:t>
            </w:r>
            <w:r>
              <w:rPr>
                <w:spacing w:val="-2"/>
                <w:sz w:val="24"/>
              </w:rPr>
              <w:t xml:space="preserve"> </w:t>
            </w:r>
            <w:r>
              <w:rPr>
                <w:spacing w:val="-4"/>
                <w:sz w:val="24"/>
              </w:rPr>
              <w:t>речи.</w:t>
            </w:r>
          </w:p>
          <w:p w:rsidR="00652EDE" w:rsidRDefault="00F208B4">
            <w:pPr>
              <w:pStyle w:val="TableParagraph"/>
              <w:ind w:left="111" w:right="869"/>
              <w:rPr>
                <w:sz w:val="24"/>
              </w:rPr>
            </w:pPr>
            <w:r>
              <w:rPr>
                <w:sz w:val="24"/>
              </w:rPr>
              <w:t>Грамматические</w:t>
            </w:r>
            <w:r>
              <w:rPr>
                <w:spacing w:val="-15"/>
                <w:sz w:val="24"/>
              </w:rPr>
              <w:t xml:space="preserve"> </w:t>
            </w:r>
            <w:r>
              <w:rPr>
                <w:sz w:val="24"/>
              </w:rPr>
              <w:t>признаки</w:t>
            </w:r>
            <w:r>
              <w:rPr>
                <w:spacing w:val="-15"/>
                <w:sz w:val="24"/>
              </w:rPr>
              <w:t xml:space="preserve"> </w:t>
            </w:r>
            <w:r>
              <w:rPr>
                <w:sz w:val="24"/>
              </w:rPr>
              <w:t>имени</w:t>
            </w:r>
            <w:r>
              <w:rPr>
                <w:spacing w:val="-15"/>
                <w:sz w:val="24"/>
              </w:rPr>
              <w:t xml:space="preserve"> </w:t>
            </w:r>
            <w:r>
              <w:rPr>
                <w:sz w:val="24"/>
              </w:rPr>
              <w:t>существительного. Способы образования имен существительных.</w:t>
            </w:r>
          </w:p>
          <w:p w:rsidR="00652EDE" w:rsidRDefault="00F208B4">
            <w:pPr>
              <w:pStyle w:val="TableParagraph"/>
              <w:ind w:left="111"/>
              <w:rPr>
                <w:sz w:val="24"/>
              </w:rPr>
            </w:pPr>
            <w:r>
              <w:rPr>
                <w:sz w:val="24"/>
              </w:rPr>
              <w:t>Образование</w:t>
            </w:r>
            <w:r>
              <w:rPr>
                <w:spacing w:val="-8"/>
                <w:sz w:val="24"/>
              </w:rPr>
              <w:t xml:space="preserve"> </w:t>
            </w:r>
            <w:r>
              <w:rPr>
                <w:sz w:val="24"/>
              </w:rPr>
              <w:t>имен</w:t>
            </w:r>
            <w:r>
              <w:rPr>
                <w:spacing w:val="-6"/>
                <w:sz w:val="24"/>
              </w:rPr>
              <w:t xml:space="preserve"> </w:t>
            </w:r>
            <w:r>
              <w:rPr>
                <w:sz w:val="24"/>
              </w:rPr>
              <w:t>существительных</w:t>
            </w:r>
            <w:r>
              <w:rPr>
                <w:spacing w:val="-5"/>
                <w:sz w:val="24"/>
              </w:rPr>
              <w:t xml:space="preserve"> </w:t>
            </w:r>
            <w:r>
              <w:rPr>
                <w:sz w:val="24"/>
              </w:rPr>
              <w:t>путем</w:t>
            </w:r>
            <w:r>
              <w:rPr>
                <w:spacing w:val="-7"/>
                <w:sz w:val="24"/>
              </w:rPr>
              <w:t xml:space="preserve"> </w:t>
            </w:r>
            <w:r>
              <w:rPr>
                <w:spacing w:val="-2"/>
                <w:sz w:val="24"/>
              </w:rPr>
              <w:t>сложения.</w:t>
            </w:r>
          </w:p>
          <w:p w:rsidR="00652EDE" w:rsidRDefault="00F208B4">
            <w:pPr>
              <w:pStyle w:val="TableParagraph"/>
              <w:ind w:left="111"/>
              <w:rPr>
                <w:sz w:val="24"/>
              </w:rPr>
            </w:pPr>
            <w:r>
              <w:rPr>
                <w:sz w:val="24"/>
              </w:rPr>
              <w:t>Слитное и дефисное написание сложных имен существительных. Культура</w:t>
            </w:r>
            <w:r>
              <w:rPr>
                <w:spacing w:val="-9"/>
                <w:sz w:val="24"/>
              </w:rPr>
              <w:t xml:space="preserve"> </w:t>
            </w:r>
            <w:r>
              <w:rPr>
                <w:sz w:val="24"/>
              </w:rPr>
              <w:t>речи.</w:t>
            </w:r>
            <w:r>
              <w:rPr>
                <w:spacing w:val="-8"/>
                <w:sz w:val="24"/>
              </w:rPr>
              <w:t xml:space="preserve"> </w:t>
            </w:r>
            <w:r>
              <w:rPr>
                <w:sz w:val="24"/>
              </w:rPr>
              <w:t>Правильное</w:t>
            </w:r>
            <w:r>
              <w:rPr>
                <w:spacing w:val="-7"/>
                <w:sz w:val="24"/>
              </w:rPr>
              <w:t xml:space="preserve"> </w:t>
            </w:r>
            <w:r>
              <w:rPr>
                <w:sz w:val="24"/>
              </w:rPr>
              <w:t>употребление</w:t>
            </w:r>
            <w:r>
              <w:rPr>
                <w:spacing w:val="-9"/>
                <w:sz w:val="24"/>
              </w:rPr>
              <w:t xml:space="preserve"> </w:t>
            </w:r>
            <w:r>
              <w:rPr>
                <w:sz w:val="24"/>
              </w:rPr>
              <w:t>имен</w:t>
            </w:r>
            <w:r>
              <w:rPr>
                <w:spacing w:val="-8"/>
                <w:sz w:val="24"/>
              </w:rPr>
              <w:t xml:space="preserve"> </w:t>
            </w:r>
            <w:r>
              <w:rPr>
                <w:sz w:val="24"/>
              </w:rPr>
              <w:t>существительных. Имя существительное как член предложения.</w:t>
            </w:r>
          </w:p>
          <w:p w:rsidR="00652EDE" w:rsidRDefault="00F208B4">
            <w:pPr>
              <w:pStyle w:val="TableParagraph"/>
              <w:spacing w:line="270" w:lineRule="atLeast"/>
              <w:ind w:left="111" w:right="2188"/>
              <w:rPr>
                <w:sz w:val="24"/>
              </w:rPr>
            </w:pPr>
            <w:r>
              <w:rPr>
                <w:sz w:val="24"/>
              </w:rPr>
              <w:t>Роль</w:t>
            </w:r>
            <w:r>
              <w:rPr>
                <w:spacing w:val="-15"/>
                <w:sz w:val="24"/>
              </w:rPr>
              <w:t xml:space="preserve"> </w:t>
            </w:r>
            <w:r>
              <w:rPr>
                <w:sz w:val="24"/>
              </w:rPr>
              <w:t>имен</w:t>
            </w:r>
            <w:r>
              <w:rPr>
                <w:spacing w:val="-12"/>
                <w:sz w:val="24"/>
              </w:rPr>
              <w:t xml:space="preserve"> </w:t>
            </w:r>
            <w:r>
              <w:rPr>
                <w:sz w:val="24"/>
              </w:rPr>
              <w:t>существительных</w:t>
            </w:r>
            <w:r>
              <w:rPr>
                <w:spacing w:val="-10"/>
                <w:sz w:val="24"/>
              </w:rPr>
              <w:t xml:space="preserve"> </w:t>
            </w:r>
            <w:r>
              <w:rPr>
                <w:sz w:val="24"/>
              </w:rPr>
              <w:t>в</w:t>
            </w:r>
            <w:r>
              <w:rPr>
                <w:spacing w:val="-15"/>
                <w:sz w:val="24"/>
              </w:rPr>
              <w:t xml:space="preserve"> </w:t>
            </w:r>
            <w:r>
              <w:rPr>
                <w:sz w:val="24"/>
              </w:rPr>
              <w:t>словосочетании. Имя существительное в тексте.</w:t>
            </w:r>
          </w:p>
        </w:tc>
        <w:tc>
          <w:tcPr>
            <w:tcW w:w="2053" w:type="dxa"/>
          </w:tcPr>
          <w:p w:rsidR="00652EDE" w:rsidRDefault="00F208B4">
            <w:pPr>
              <w:pStyle w:val="TableParagraph"/>
              <w:spacing w:line="253" w:lineRule="exact"/>
              <w:ind w:left="95" w:right="86"/>
              <w:jc w:val="center"/>
              <w:rPr>
                <w:i/>
                <w:sz w:val="24"/>
              </w:rPr>
            </w:pPr>
            <w:r>
              <w:rPr>
                <w:i/>
                <w:spacing w:val="-5"/>
                <w:sz w:val="24"/>
              </w:rPr>
              <w:t>13</w:t>
            </w: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461"/>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4" w:lineRule="exact"/>
              <w:rPr>
                <w:sz w:val="24"/>
              </w:rPr>
            </w:pPr>
            <w:r>
              <w:rPr>
                <w:sz w:val="24"/>
              </w:rPr>
              <w:t>Самостоятельная</w:t>
            </w:r>
            <w:r>
              <w:rPr>
                <w:spacing w:val="-4"/>
                <w:sz w:val="24"/>
              </w:rPr>
              <w:t xml:space="preserve"> </w:t>
            </w:r>
            <w:r>
              <w:rPr>
                <w:spacing w:val="-2"/>
                <w:sz w:val="24"/>
              </w:rPr>
              <w:t>работа</w:t>
            </w:r>
          </w:p>
        </w:tc>
        <w:tc>
          <w:tcPr>
            <w:tcW w:w="2053" w:type="dxa"/>
          </w:tcPr>
          <w:p w:rsidR="00652EDE" w:rsidRDefault="00F208B4">
            <w:pPr>
              <w:pStyle w:val="TableParagraph"/>
              <w:spacing w:line="254" w:lineRule="exact"/>
              <w:ind w:left="95" w:right="86"/>
              <w:jc w:val="center"/>
              <w:rPr>
                <w:i/>
                <w:sz w:val="24"/>
              </w:rPr>
            </w:pPr>
            <w:r>
              <w:rPr>
                <w:i/>
                <w:spacing w:val="-10"/>
                <w:sz w:val="24"/>
              </w:rPr>
              <w:t>6</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vMerge w:val="restart"/>
          </w:tcPr>
          <w:p w:rsidR="00652EDE" w:rsidRDefault="00F208B4">
            <w:pPr>
              <w:pStyle w:val="TableParagraph"/>
              <w:spacing w:line="267" w:lineRule="exact"/>
              <w:rPr>
                <w:b/>
                <w:i/>
                <w:sz w:val="24"/>
              </w:rPr>
            </w:pPr>
            <w:r>
              <w:rPr>
                <w:b/>
                <w:i/>
                <w:sz w:val="24"/>
              </w:rPr>
              <w:t>Тема</w:t>
            </w:r>
            <w:r>
              <w:rPr>
                <w:b/>
                <w:i/>
                <w:spacing w:val="-2"/>
                <w:sz w:val="24"/>
              </w:rPr>
              <w:t xml:space="preserve"> </w:t>
            </w:r>
            <w:r>
              <w:rPr>
                <w:b/>
                <w:i/>
                <w:spacing w:val="-5"/>
                <w:sz w:val="24"/>
              </w:rPr>
              <w:t>6.</w:t>
            </w:r>
          </w:p>
          <w:p w:rsidR="00652EDE" w:rsidRDefault="00F208B4">
            <w:pPr>
              <w:pStyle w:val="TableParagraph"/>
              <w:spacing w:line="275" w:lineRule="exact"/>
              <w:rPr>
                <w:b/>
                <w:sz w:val="24"/>
              </w:rPr>
            </w:pPr>
            <w:r>
              <w:rPr>
                <w:b/>
                <w:sz w:val="24"/>
              </w:rPr>
              <w:t xml:space="preserve">Имя </w:t>
            </w:r>
            <w:r>
              <w:rPr>
                <w:b/>
                <w:spacing w:val="-2"/>
                <w:sz w:val="24"/>
              </w:rPr>
              <w:t>прилагательное</w:t>
            </w:r>
          </w:p>
        </w:tc>
        <w:tc>
          <w:tcPr>
            <w:tcW w:w="7927" w:type="dxa"/>
            <w:gridSpan w:val="2"/>
          </w:tcPr>
          <w:p w:rsidR="00652EDE" w:rsidRDefault="00F208B4">
            <w:pPr>
              <w:pStyle w:val="TableParagraph"/>
              <w:spacing w:line="256" w:lineRule="exact"/>
              <w:rPr>
                <w:sz w:val="24"/>
              </w:rPr>
            </w:pPr>
            <w:r>
              <w:rPr>
                <w:sz w:val="24"/>
              </w:rPr>
              <w:t>Содержание</w:t>
            </w:r>
            <w:r>
              <w:rPr>
                <w:spacing w:val="-5"/>
                <w:sz w:val="24"/>
              </w:rPr>
              <w:t xml:space="preserve"> </w:t>
            </w:r>
            <w:r>
              <w:rPr>
                <w:sz w:val="24"/>
              </w:rPr>
              <w:t>учебного</w:t>
            </w:r>
            <w:r>
              <w:rPr>
                <w:spacing w:val="-3"/>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3035"/>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2"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652EDE">
            <w:pPr>
              <w:pStyle w:val="TableParagraph"/>
              <w:ind w:left="0"/>
              <w:rPr>
                <w:b/>
                <w:sz w:val="24"/>
              </w:rPr>
            </w:pP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652EDE">
            <w:pPr>
              <w:pStyle w:val="TableParagraph"/>
              <w:ind w:left="0"/>
              <w:rPr>
                <w:b/>
                <w:sz w:val="24"/>
              </w:rPr>
            </w:pPr>
          </w:p>
          <w:p w:rsidR="00652EDE" w:rsidRDefault="00F208B4">
            <w:pPr>
              <w:pStyle w:val="TableParagraph"/>
              <w:rPr>
                <w:sz w:val="24"/>
              </w:rPr>
            </w:pPr>
            <w:r>
              <w:rPr>
                <w:spacing w:val="-5"/>
                <w:sz w:val="24"/>
              </w:rPr>
              <w:t>7.</w:t>
            </w:r>
          </w:p>
          <w:p w:rsidR="00652EDE" w:rsidRDefault="00F208B4">
            <w:pPr>
              <w:pStyle w:val="TableParagraph"/>
              <w:spacing w:line="272" w:lineRule="exact"/>
              <w:rPr>
                <w:sz w:val="24"/>
              </w:rPr>
            </w:pPr>
            <w:r>
              <w:rPr>
                <w:spacing w:val="-5"/>
                <w:sz w:val="24"/>
              </w:rPr>
              <w:t>8.</w:t>
            </w:r>
          </w:p>
          <w:p w:rsidR="00652EDE" w:rsidRDefault="00F208B4">
            <w:pPr>
              <w:pStyle w:val="TableParagraph"/>
              <w:spacing w:line="272" w:lineRule="exact"/>
              <w:rPr>
                <w:sz w:val="24"/>
              </w:rPr>
            </w:pPr>
            <w:r>
              <w:rPr>
                <w:spacing w:val="-5"/>
                <w:sz w:val="24"/>
              </w:rPr>
              <w:t>9.</w:t>
            </w:r>
          </w:p>
        </w:tc>
        <w:tc>
          <w:tcPr>
            <w:tcW w:w="7252" w:type="dxa"/>
          </w:tcPr>
          <w:p w:rsidR="00652EDE" w:rsidRDefault="00F208B4">
            <w:pPr>
              <w:pStyle w:val="TableParagraph"/>
              <w:spacing w:line="268" w:lineRule="exact"/>
              <w:ind w:left="111"/>
              <w:rPr>
                <w:sz w:val="24"/>
              </w:rPr>
            </w:pPr>
            <w:r>
              <w:rPr>
                <w:sz w:val="24"/>
              </w:rPr>
              <w:t>Имя</w:t>
            </w:r>
            <w:r>
              <w:rPr>
                <w:spacing w:val="-4"/>
                <w:sz w:val="24"/>
              </w:rPr>
              <w:t xml:space="preserve"> </w:t>
            </w:r>
            <w:r>
              <w:rPr>
                <w:sz w:val="24"/>
              </w:rPr>
              <w:t>прилагательное</w:t>
            </w:r>
            <w:r>
              <w:rPr>
                <w:spacing w:val="-4"/>
                <w:sz w:val="24"/>
              </w:rPr>
              <w:t xml:space="preserve"> </w:t>
            </w:r>
            <w:r>
              <w:rPr>
                <w:sz w:val="24"/>
              </w:rPr>
              <w:t>как</w:t>
            </w:r>
            <w:r>
              <w:rPr>
                <w:spacing w:val="-3"/>
                <w:sz w:val="24"/>
              </w:rPr>
              <w:t xml:space="preserve"> </w:t>
            </w:r>
            <w:r>
              <w:rPr>
                <w:sz w:val="24"/>
              </w:rPr>
              <w:t>часть</w:t>
            </w:r>
            <w:r>
              <w:rPr>
                <w:spacing w:val="-2"/>
                <w:sz w:val="24"/>
              </w:rPr>
              <w:t xml:space="preserve"> </w:t>
            </w:r>
            <w:r>
              <w:rPr>
                <w:spacing w:val="-4"/>
                <w:sz w:val="24"/>
              </w:rPr>
              <w:t>речи.</w:t>
            </w:r>
          </w:p>
          <w:p w:rsidR="00652EDE" w:rsidRDefault="00F208B4">
            <w:pPr>
              <w:pStyle w:val="TableParagraph"/>
              <w:ind w:left="111" w:right="2188"/>
              <w:rPr>
                <w:sz w:val="24"/>
              </w:rPr>
            </w:pPr>
            <w:r>
              <w:rPr>
                <w:sz w:val="24"/>
              </w:rPr>
              <w:t>Словообразование имен прилагательных. Правописание</w:t>
            </w:r>
            <w:r>
              <w:rPr>
                <w:spacing w:val="-15"/>
                <w:sz w:val="24"/>
              </w:rPr>
              <w:t xml:space="preserve"> </w:t>
            </w:r>
            <w:r>
              <w:rPr>
                <w:sz w:val="24"/>
              </w:rPr>
              <w:t>суффиксов</w:t>
            </w:r>
            <w:r>
              <w:rPr>
                <w:spacing w:val="-15"/>
                <w:sz w:val="24"/>
              </w:rPr>
              <w:t xml:space="preserve"> </w:t>
            </w:r>
            <w:r>
              <w:rPr>
                <w:sz w:val="24"/>
              </w:rPr>
              <w:t>прилагательных.</w:t>
            </w:r>
          </w:p>
          <w:p w:rsidR="00652EDE" w:rsidRDefault="00F208B4">
            <w:pPr>
              <w:pStyle w:val="TableParagraph"/>
              <w:ind w:left="111"/>
              <w:rPr>
                <w:sz w:val="24"/>
              </w:rPr>
            </w:pPr>
            <w:r>
              <w:rPr>
                <w:sz w:val="24"/>
              </w:rPr>
              <w:t>Правописание</w:t>
            </w:r>
            <w:r>
              <w:rPr>
                <w:spacing w:val="-7"/>
                <w:sz w:val="24"/>
              </w:rPr>
              <w:t xml:space="preserve"> </w:t>
            </w:r>
            <w:r>
              <w:rPr>
                <w:sz w:val="24"/>
              </w:rPr>
              <w:t>суффиксов</w:t>
            </w:r>
            <w:r>
              <w:rPr>
                <w:spacing w:val="-7"/>
                <w:sz w:val="24"/>
              </w:rPr>
              <w:t xml:space="preserve"> </w:t>
            </w:r>
            <w:r>
              <w:rPr>
                <w:sz w:val="24"/>
              </w:rPr>
              <w:t>прилагательных</w:t>
            </w:r>
            <w:r>
              <w:rPr>
                <w:spacing w:val="-4"/>
                <w:sz w:val="24"/>
              </w:rPr>
              <w:t xml:space="preserve"> </w:t>
            </w:r>
            <w:r>
              <w:rPr>
                <w:sz w:val="24"/>
              </w:rPr>
              <w:t>(н</w:t>
            </w:r>
            <w:r>
              <w:rPr>
                <w:spacing w:val="-2"/>
                <w:sz w:val="24"/>
              </w:rPr>
              <w:t xml:space="preserve"> </w:t>
            </w:r>
            <w:r>
              <w:rPr>
                <w:sz w:val="24"/>
              </w:rPr>
              <w:t>–</w:t>
            </w:r>
            <w:r>
              <w:rPr>
                <w:spacing w:val="-8"/>
                <w:sz w:val="24"/>
              </w:rPr>
              <w:t xml:space="preserve"> </w:t>
            </w:r>
            <w:r>
              <w:rPr>
                <w:sz w:val="24"/>
              </w:rPr>
              <w:t>нн</w:t>
            </w:r>
            <w:r>
              <w:rPr>
                <w:spacing w:val="-6"/>
                <w:sz w:val="24"/>
              </w:rPr>
              <w:t xml:space="preserve"> </w:t>
            </w:r>
            <w:r>
              <w:rPr>
                <w:sz w:val="24"/>
              </w:rPr>
              <w:t>в</w:t>
            </w:r>
            <w:r>
              <w:rPr>
                <w:spacing w:val="-7"/>
                <w:sz w:val="24"/>
              </w:rPr>
              <w:t xml:space="preserve"> </w:t>
            </w:r>
            <w:r>
              <w:rPr>
                <w:sz w:val="24"/>
              </w:rPr>
              <w:t>именах прилагательных, образованных от существительных)</w:t>
            </w:r>
          </w:p>
          <w:p w:rsidR="00652EDE" w:rsidRDefault="00F208B4">
            <w:pPr>
              <w:pStyle w:val="TableParagraph"/>
              <w:ind w:left="111"/>
              <w:rPr>
                <w:sz w:val="24"/>
              </w:rPr>
            </w:pPr>
            <w:r>
              <w:rPr>
                <w:sz w:val="24"/>
              </w:rPr>
              <w:t>Правописание</w:t>
            </w:r>
            <w:r>
              <w:rPr>
                <w:spacing w:val="-6"/>
                <w:sz w:val="24"/>
              </w:rPr>
              <w:t xml:space="preserve"> </w:t>
            </w:r>
            <w:r>
              <w:rPr>
                <w:sz w:val="24"/>
              </w:rPr>
              <w:t>сложных</w:t>
            </w:r>
            <w:r>
              <w:rPr>
                <w:spacing w:val="-5"/>
                <w:sz w:val="24"/>
              </w:rPr>
              <w:t xml:space="preserve"> </w:t>
            </w:r>
            <w:r>
              <w:rPr>
                <w:sz w:val="24"/>
              </w:rPr>
              <w:t>имен</w:t>
            </w:r>
            <w:r>
              <w:rPr>
                <w:spacing w:val="-4"/>
                <w:sz w:val="24"/>
              </w:rPr>
              <w:t xml:space="preserve"> </w:t>
            </w:r>
            <w:r>
              <w:rPr>
                <w:spacing w:val="-2"/>
                <w:sz w:val="24"/>
              </w:rPr>
              <w:t>прилагательных.</w:t>
            </w:r>
          </w:p>
          <w:p w:rsidR="00652EDE" w:rsidRDefault="00F208B4">
            <w:pPr>
              <w:pStyle w:val="TableParagraph"/>
              <w:ind w:left="111" w:right="242"/>
              <w:rPr>
                <w:sz w:val="24"/>
              </w:rPr>
            </w:pPr>
            <w:r>
              <w:rPr>
                <w:sz w:val="24"/>
              </w:rPr>
              <w:t>Слитное</w:t>
            </w:r>
            <w:r>
              <w:rPr>
                <w:spacing w:val="-10"/>
                <w:sz w:val="24"/>
              </w:rPr>
              <w:t xml:space="preserve"> </w:t>
            </w:r>
            <w:r>
              <w:rPr>
                <w:sz w:val="24"/>
              </w:rPr>
              <w:t>и</w:t>
            </w:r>
            <w:r>
              <w:rPr>
                <w:spacing w:val="-7"/>
                <w:sz w:val="24"/>
              </w:rPr>
              <w:t xml:space="preserve"> </w:t>
            </w:r>
            <w:r>
              <w:rPr>
                <w:sz w:val="24"/>
              </w:rPr>
              <w:t>раздельное</w:t>
            </w:r>
            <w:r>
              <w:rPr>
                <w:spacing w:val="-11"/>
                <w:sz w:val="24"/>
              </w:rPr>
              <w:t xml:space="preserve"> </w:t>
            </w:r>
            <w:r>
              <w:rPr>
                <w:sz w:val="24"/>
              </w:rPr>
              <w:t>написание</w:t>
            </w:r>
            <w:r>
              <w:rPr>
                <w:spacing w:val="-8"/>
                <w:sz w:val="24"/>
              </w:rPr>
              <w:t xml:space="preserve"> </w:t>
            </w:r>
            <w:r>
              <w:rPr>
                <w:sz w:val="24"/>
              </w:rPr>
              <w:t>не</w:t>
            </w:r>
            <w:r>
              <w:rPr>
                <w:spacing w:val="-11"/>
                <w:sz w:val="24"/>
              </w:rPr>
              <w:t xml:space="preserve"> </w:t>
            </w:r>
            <w:r>
              <w:rPr>
                <w:sz w:val="24"/>
              </w:rPr>
              <w:t>с</w:t>
            </w:r>
            <w:r>
              <w:rPr>
                <w:spacing w:val="-9"/>
                <w:sz w:val="24"/>
              </w:rPr>
              <w:t xml:space="preserve"> </w:t>
            </w:r>
            <w:r>
              <w:rPr>
                <w:sz w:val="24"/>
              </w:rPr>
              <w:t>именами</w:t>
            </w:r>
            <w:r>
              <w:rPr>
                <w:spacing w:val="-8"/>
                <w:sz w:val="24"/>
              </w:rPr>
              <w:t xml:space="preserve"> </w:t>
            </w:r>
            <w:r>
              <w:rPr>
                <w:sz w:val="24"/>
              </w:rPr>
              <w:t>существительными и прилагательными.</w:t>
            </w:r>
          </w:p>
          <w:p w:rsidR="00652EDE" w:rsidRDefault="00F208B4">
            <w:pPr>
              <w:pStyle w:val="TableParagraph"/>
              <w:ind w:left="111" w:right="242"/>
              <w:rPr>
                <w:sz w:val="24"/>
              </w:rPr>
            </w:pPr>
            <w:r>
              <w:rPr>
                <w:sz w:val="24"/>
              </w:rPr>
              <w:t>Культура</w:t>
            </w:r>
            <w:r>
              <w:rPr>
                <w:spacing w:val="-9"/>
                <w:sz w:val="24"/>
              </w:rPr>
              <w:t xml:space="preserve"> </w:t>
            </w:r>
            <w:r>
              <w:rPr>
                <w:sz w:val="24"/>
              </w:rPr>
              <w:t>речи.</w:t>
            </w:r>
            <w:r>
              <w:rPr>
                <w:spacing w:val="-8"/>
                <w:sz w:val="24"/>
              </w:rPr>
              <w:t xml:space="preserve"> </w:t>
            </w:r>
            <w:r>
              <w:rPr>
                <w:sz w:val="24"/>
              </w:rPr>
              <w:t>Правильное</w:t>
            </w:r>
            <w:r>
              <w:rPr>
                <w:spacing w:val="-7"/>
                <w:sz w:val="24"/>
              </w:rPr>
              <w:t xml:space="preserve"> </w:t>
            </w:r>
            <w:r>
              <w:rPr>
                <w:sz w:val="24"/>
              </w:rPr>
              <w:t>употребление</w:t>
            </w:r>
            <w:r>
              <w:rPr>
                <w:spacing w:val="-9"/>
                <w:sz w:val="24"/>
              </w:rPr>
              <w:t xml:space="preserve"> </w:t>
            </w:r>
            <w:r>
              <w:rPr>
                <w:sz w:val="24"/>
              </w:rPr>
              <w:t>имен</w:t>
            </w:r>
            <w:r>
              <w:rPr>
                <w:spacing w:val="-8"/>
                <w:sz w:val="24"/>
              </w:rPr>
              <w:t xml:space="preserve"> </w:t>
            </w:r>
            <w:r>
              <w:rPr>
                <w:sz w:val="24"/>
              </w:rPr>
              <w:t>прилагательных. Имя прилагательное в словосочетании и предложении.</w:t>
            </w:r>
          </w:p>
          <w:p w:rsidR="00652EDE" w:rsidRDefault="00F208B4">
            <w:pPr>
              <w:pStyle w:val="TableParagraph"/>
              <w:spacing w:line="264" w:lineRule="exact"/>
              <w:ind w:left="111"/>
              <w:rPr>
                <w:sz w:val="24"/>
              </w:rPr>
            </w:pPr>
            <w:r>
              <w:rPr>
                <w:sz w:val="24"/>
              </w:rPr>
              <w:t>Имя</w:t>
            </w:r>
            <w:r>
              <w:rPr>
                <w:spacing w:val="-4"/>
                <w:sz w:val="24"/>
              </w:rPr>
              <w:t xml:space="preserve"> </w:t>
            </w:r>
            <w:r>
              <w:rPr>
                <w:sz w:val="24"/>
              </w:rPr>
              <w:t>прилагательное</w:t>
            </w:r>
            <w:r>
              <w:rPr>
                <w:spacing w:val="-5"/>
                <w:sz w:val="24"/>
              </w:rPr>
              <w:t xml:space="preserve"> </w:t>
            </w:r>
            <w:r>
              <w:rPr>
                <w:sz w:val="24"/>
              </w:rPr>
              <w:t>в</w:t>
            </w:r>
            <w:r>
              <w:rPr>
                <w:spacing w:val="-5"/>
                <w:sz w:val="24"/>
              </w:rPr>
              <w:t xml:space="preserve"> </w:t>
            </w:r>
            <w:r>
              <w:rPr>
                <w:spacing w:val="-2"/>
                <w:sz w:val="24"/>
              </w:rPr>
              <w:t>тексте.</w:t>
            </w:r>
          </w:p>
        </w:tc>
        <w:tc>
          <w:tcPr>
            <w:tcW w:w="2053" w:type="dxa"/>
          </w:tcPr>
          <w:p w:rsidR="00652EDE" w:rsidRDefault="00F208B4">
            <w:pPr>
              <w:pStyle w:val="TableParagraph"/>
              <w:spacing w:line="268" w:lineRule="exact"/>
              <w:ind w:left="95"/>
              <w:jc w:val="center"/>
              <w:rPr>
                <w:i/>
                <w:sz w:val="24"/>
              </w:rPr>
            </w:pPr>
            <w:r>
              <w:rPr>
                <w:i/>
                <w:spacing w:val="-5"/>
                <w:sz w:val="24"/>
              </w:rPr>
              <w:t>17</w:t>
            </w: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460"/>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3"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3" w:lineRule="exact"/>
              <w:ind w:left="95" w:right="86"/>
              <w:jc w:val="center"/>
              <w:rPr>
                <w:i/>
                <w:sz w:val="24"/>
              </w:rPr>
            </w:pPr>
            <w:r>
              <w:rPr>
                <w:i/>
                <w:spacing w:val="-10"/>
                <w:sz w:val="24"/>
              </w:rPr>
              <w:t>9</w:t>
            </w:r>
          </w:p>
        </w:tc>
        <w:tc>
          <w:tcPr>
            <w:tcW w:w="1637" w:type="dxa"/>
            <w:shd w:val="clear" w:color="auto" w:fill="D9D9D9"/>
          </w:tcPr>
          <w:p w:rsidR="00652EDE" w:rsidRDefault="00652EDE">
            <w:pPr>
              <w:pStyle w:val="TableParagraph"/>
              <w:ind w:left="0"/>
              <w:rPr>
                <w:sz w:val="24"/>
              </w:rPr>
            </w:pPr>
          </w:p>
        </w:tc>
      </w:tr>
      <w:tr w:rsidR="00652EDE">
        <w:trPr>
          <w:trHeight w:val="456"/>
        </w:trPr>
        <w:tc>
          <w:tcPr>
            <w:tcW w:w="3176" w:type="dxa"/>
            <w:vMerge w:val="restart"/>
          </w:tcPr>
          <w:p w:rsidR="00652EDE" w:rsidRDefault="00F208B4">
            <w:pPr>
              <w:pStyle w:val="TableParagraph"/>
              <w:spacing w:line="267" w:lineRule="exact"/>
              <w:rPr>
                <w:b/>
                <w:i/>
                <w:sz w:val="24"/>
              </w:rPr>
            </w:pPr>
            <w:r>
              <w:rPr>
                <w:b/>
                <w:i/>
                <w:sz w:val="24"/>
              </w:rPr>
              <w:t>Тема</w:t>
            </w:r>
            <w:r>
              <w:rPr>
                <w:b/>
                <w:i/>
                <w:spacing w:val="-5"/>
                <w:sz w:val="24"/>
              </w:rPr>
              <w:t xml:space="preserve"> 7.</w:t>
            </w:r>
          </w:p>
          <w:p w:rsidR="00652EDE" w:rsidRDefault="00F208B4">
            <w:pPr>
              <w:pStyle w:val="TableParagraph"/>
              <w:spacing w:line="275" w:lineRule="exact"/>
              <w:rPr>
                <w:b/>
                <w:sz w:val="24"/>
              </w:rPr>
            </w:pPr>
            <w:r>
              <w:rPr>
                <w:b/>
                <w:spacing w:val="-2"/>
                <w:sz w:val="24"/>
              </w:rPr>
              <w:t>Глагол</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vMerge w:val="restart"/>
          </w:tcPr>
          <w:p w:rsidR="00652EDE" w:rsidRDefault="00652EDE">
            <w:pPr>
              <w:pStyle w:val="TableParagraph"/>
              <w:spacing w:before="153"/>
              <w:ind w:left="0"/>
              <w:rPr>
                <w:b/>
                <w:sz w:val="24"/>
              </w:rPr>
            </w:pPr>
          </w:p>
          <w:p w:rsidR="00652EDE" w:rsidRDefault="00F208B4">
            <w:pPr>
              <w:pStyle w:val="TableParagraph"/>
              <w:ind w:left="9"/>
              <w:jc w:val="center"/>
              <w:rPr>
                <w:i/>
                <w:sz w:val="24"/>
              </w:rPr>
            </w:pPr>
            <w:r>
              <w:rPr>
                <w:i/>
                <w:spacing w:val="-5"/>
                <w:sz w:val="24"/>
              </w:rPr>
              <w:t>12</w:t>
            </w:r>
          </w:p>
        </w:tc>
        <w:tc>
          <w:tcPr>
            <w:tcW w:w="1637" w:type="dxa"/>
            <w:shd w:val="clear" w:color="auto" w:fill="D9D9D9"/>
          </w:tcPr>
          <w:p w:rsidR="00652EDE" w:rsidRDefault="00652EDE">
            <w:pPr>
              <w:pStyle w:val="TableParagraph"/>
              <w:ind w:left="0"/>
              <w:rPr>
                <w:sz w:val="24"/>
              </w:rPr>
            </w:pPr>
          </w:p>
        </w:tc>
      </w:tr>
      <w:tr w:rsidR="00652EDE">
        <w:trPr>
          <w:trHeight w:val="2486"/>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5" w:lineRule="exact"/>
              <w:rPr>
                <w:sz w:val="24"/>
              </w:rPr>
            </w:pPr>
            <w:r>
              <w:rPr>
                <w:spacing w:val="-5"/>
                <w:sz w:val="24"/>
              </w:rPr>
              <w:t>1.</w:t>
            </w:r>
          </w:p>
          <w:p w:rsidR="00652EDE" w:rsidRDefault="00F208B4">
            <w:pPr>
              <w:pStyle w:val="TableParagraph"/>
              <w:spacing w:line="274"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652EDE">
            <w:pPr>
              <w:pStyle w:val="TableParagraph"/>
              <w:ind w:left="0"/>
              <w:rPr>
                <w:b/>
                <w:sz w:val="24"/>
              </w:rPr>
            </w:pPr>
          </w:p>
          <w:p w:rsidR="00652EDE" w:rsidRDefault="00F208B4">
            <w:pPr>
              <w:pStyle w:val="TableParagraph"/>
              <w:rPr>
                <w:sz w:val="24"/>
              </w:rPr>
            </w:pPr>
            <w:r>
              <w:rPr>
                <w:spacing w:val="-5"/>
                <w:sz w:val="24"/>
              </w:rPr>
              <w:t>6.</w:t>
            </w:r>
          </w:p>
          <w:p w:rsidR="00652EDE" w:rsidRDefault="00F208B4">
            <w:pPr>
              <w:pStyle w:val="TableParagraph"/>
              <w:spacing w:line="272" w:lineRule="exact"/>
              <w:rPr>
                <w:sz w:val="24"/>
              </w:rPr>
            </w:pPr>
            <w:r>
              <w:rPr>
                <w:spacing w:val="-5"/>
                <w:sz w:val="24"/>
              </w:rPr>
              <w:t>7.</w:t>
            </w:r>
          </w:p>
          <w:p w:rsidR="00652EDE" w:rsidRDefault="00F208B4">
            <w:pPr>
              <w:pStyle w:val="TableParagraph"/>
              <w:spacing w:line="272" w:lineRule="exact"/>
              <w:rPr>
                <w:sz w:val="24"/>
              </w:rPr>
            </w:pPr>
            <w:r>
              <w:rPr>
                <w:spacing w:val="-5"/>
                <w:sz w:val="24"/>
              </w:rPr>
              <w:t>8.</w:t>
            </w:r>
          </w:p>
        </w:tc>
        <w:tc>
          <w:tcPr>
            <w:tcW w:w="7252" w:type="dxa"/>
          </w:tcPr>
          <w:p w:rsidR="00652EDE" w:rsidRDefault="00F208B4">
            <w:pPr>
              <w:pStyle w:val="TableParagraph"/>
              <w:spacing w:line="265" w:lineRule="exact"/>
              <w:ind w:left="111"/>
              <w:rPr>
                <w:sz w:val="24"/>
              </w:rPr>
            </w:pPr>
            <w:r>
              <w:rPr>
                <w:sz w:val="24"/>
              </w:rPr>
              <w:t>Глагол</w:t>
            </w:r>
            <w:r>
              <w:rPr>
                <w:spacing w:val="-5"/>
                <w:sz w:val="24"/>
              </w:rPr>
              <w:t xml:space="preserve"> </w:t>
            </w:r>
            <w:r>
              <w:rPr>
                <w:sz w:val="24"/>
              </w:rPr>
              <w:t>как</w:t>
            </w:r>
            <w:r>
              <w:rPr>
                <w:spacing w:val="-3"/>
                <w:sz w:val="24"/>
              </w:rPr>
              <w:t xml:space="preserve"> </w:t>
            </w:r>
            <w:r>
              <w:rPr>
                <w:sz w:val="24"/>
              </w:rPr>
              <w:t xml:space="preserve">часть </w:t>
            </w:r>
            <w:r>
              <w:rPr>
                <w:spacing w:val="-2"/>
                <w:sz w:val="24"/>
              </w:rPr>
              <w:t>речи.</w:t>
            </w:r>
          </w:p>
          <w:p w:rsidR="00652EDE" w:rsidRDefault="00F208B4">
            <w:pPr>
              <w:pStyle w:val="TableParagraph"/>
              <w:ind w:left="111" w:right="869"/>
              <w:rPr>
                <w:sz w:val="24"/>
              </w:rPr>
            </w:pPr>
            <w:r>
              <w:rPr>
                <w:sz w:val="24"/>
              </w:rPr>
              <w:t>Постоянные морфологические признаки глагола. Непостоянные</w:t>
            </w:r>
            <w:r>
              <w:rPr>
                <w:spacing w:val="-15"/>
                <w:sz w:val="24"/>
              </w:rPr>
              <w:t xml:space="preserve"> </w:t>
            </w:r>
            <w:r>
              <w:rPr>
                <w:sz w:val="24"/>
              </w:rPr>
              <w:t>морфологические</w:t>
            </w:r>
            <w:r>
              <w:rPr>
                <w:spacing w:val="-15"/>
                <w:sz w:val="24"/>
              </w:rPr>
              <w:t xml:space="preserve"> </w:t>
            </w:r>
            <w:r>
              <w:rPr>
                <w:sz w:val="24"/>
              </w:rPr>
              <w:t>признаки</w:t>
            </w:r>
            <w:r>
              <w:rPr>
                <w:spacing w:val="-15"/>
                <w:sz w:val="24"/>
              </w:rPr>
              <w:t xml:space="preserve"> </w:t>
            </w:r>
            <w:r>
              <w:rPr>
                <w:sz w:val="24"/>
              </w:rPr>
              <w:t>глагола. Словообразование глаголов.</w:t>
            </w:r>
          </w:p>
          <w:p w:rsidR="00652EDE" w:rsidRDefault="00F208B4">
            <w:pPr>
              <w:pStyle w:val="TableParagraph"/>
              <w:ind w:left="111"/>
              <w:rPr>
                <w:sz w:val="24"/>
              </w:rPr>
            </w:pPr>
            <w:r>
              <w:rPr>
                <w:sz w:val="24"/>
              </w:rPr>
              <w:t>Культура</w:t>
            </w:r>
            <w:r>
              <w:rPr>
                <w:spacing w:val="-9"/>
                <w:sz w:val="24"/>
              </w:rPr>
              <w:t xml:space="preserve"> </w:t>
            </w:r>
            <w:r>
              <w:rPr>
                <w:sz w:val="24"/>
              </w:rPr>
              <w:t>речи.</w:t>
            </w:r>
            <w:r>
              <w:rPr>
                <w:spacing w:val="-8"/>
                <w:sz w:val="24"/>
              </w:rPr>
              <w:t xml:space="preserve"> </w:t>
            </w:r>
            <w:r>
              <w:rPr>
                <w:sz w:val="24"/>
              </w:rPr>
              <w:t>Орфоэпические,</w:t>
            </w:r>
            <w:r>
              <w:rPr>
                <w:spacing w:val="-8"/>
                <w:sz w:val="24"/>
              </w:rPr>
              <w:t xml:space="preserve"> </w:t>
            </w:r>
            <w:r>
              <w:rPr>
                <w:sz w:val="24"/>
              </w:rPr>
              <w:t>грамматические</w:t>
            </w:r>
            <w:r>
              <w:rPr>
                <w:spacing w:val="-9"/>
                <w:sz w:val="24"/>
              </w:rPr>
              <w:t xml:space="preserve"> </w:t>
            </w:r>
            <w:r>
              <w:rPr>
                <w:sz w:val="24"/>
              </w:rPr>
              <w:t>и</w:t>
            </w:r>
            <w:r>
              <w:rPr>
                <w:spacing w:val="-8"/>
                <w:sz w:val="24"/>
              </w:rPr>
              <w:t xml:space="preserve"> </w:t>
            </w:r>
            <w:r>
              <w:rPr>
                <w:sz w:val="24"/>
              </w:rPr>
              <w:t xml:space="preserve">лексические </w:t>
            </w:r>
            <w:r>
              <w:rPr>
                <w:spacing w:val="-2"/>
                <w:sz w:val="24"/>
              </w:rPr>
              <w:t>нормы.</w:t>
            </w:r>
          </w:p>
          <w:p w:rsidR="00652EDE" w:rsidRDefault="00F208B4">
            <w:pPr>
              <w:pStyle w:val="TableParagraph"/>
              <w:ind w:left="111" w:right="2455"/>
              <w:rPr>
                <w:sz w:val="24"/>
              </w:rPr>
            </w:pPr>
            <w:r>
              <w:rPr>
                <w:sz w:val="24"/>
              </w:rPr>
              <w:t>Глагол</w:t>
            </w:r>
            <w:r>
              <w:rPr>
                <w:spacing w:val="-9"/>
                <w:sz w:val="24"/>
              </w:rPr>
              <w:t xml:space="preserve"> </w:t>
            </w:r>
            <w:r>
              <w:rPr>
                <w:sz w:val="24"/>
              </w:rPr>
              <w:t>в</w:t>
            </w:r>
            <w:r>
              <w:rPr>
                <w:spacing w:val="-10"/>
                <w:sz w:val="24"/>
              </w:rPr>
              <w:t xml:space="preserve"> </w:t>
            </w:r>
            <w:r>
              <w:rPr>
                <w:sz w:val="24"/>
              </w:rPr>
              <w:t>словосочетании</w:t>
            </w:r>
            <w:r>
              <w:rPr>
                <w:spacing w:val="-9"/>
                <w:sz w:val="24"/>
              </w:rPr>
              <w:t xml:space="preserve"> </w:t>
            </w:r>
            <w:r>
              <w:rPr>
                <w:sz w:val="24"/>
              </w:rPr>
              <w:t>и</w:t>
            </w:r>
            <w:r>
              <w:rPr>
                <w:spacing w:val="-9"/>
                <w:sz w:val="24"/>
              </w:rPr>
              <w:t xml:space="preserve"> </w:t>
            </w:r>
            <w:r>
              <w:rPr>
                <w:sz w:val="24"/>
              </w:rPr>
              <w:t>предложении. Роль глагола в художественном тексте.</w:t>
            </w:r>
          </w:p>
          <w:p w:rsidR="00652EDE" w:rsidRDefault="00F208B4">
            <w:pPr>
              <w:pStyle w:val="TableParagraph"/>
              <w:spacing w:line="269" w:lineRule="exact"/>
              <w:ind w:left="111"/>
              <w:rPr>
                <w:sz w:val="24"/>
              </w:rPr>
            </w:pPr>
            <w:r>
              <w:rPr>
                <w:sz w:val="24"/>
              </w:rPr>
              <w:t>Роль глагола</w:t>
            </w:r>
            <w:r>
              <w:rPr>
                <w:spacing w:val="-4"/>
                <w:sz w:val="24"/>
              </w:rPr>
              <w:t xml:space="preserve"> </w:t>
            </w:r>
            <w:r>
              <w:rPr>
                <w:sz w:val="24"/>
              </w:rPr>
              <w:t>в</w:t>
            </w:r>
            <w:r>
              <w:rPr>
                <w:spacing w:val="-4"/>
                <w:sz w:val="24"/>
              </w:rPr>
              <w:t xml:space="preserve"> </w:t>
            </w:r>
            <w:r>
              <w:rPr>
                <w:sz w:val="24"/>
              </w:rPr>
              <w:t>текстах</w:t>
            </w:r>
            <w:r>
              <w:rPr>
                <w:spacing w:val="-2"/>
                <w:sz w:val="24"/>
              </w:rPr>
              <w:t xml:space="preserve"> </w:t>
            </w:r>
            <w:r>
              <w:rPr>
                <w:sz w:val="24"/>
              </w:rPr>
              <w:t xml:space="preserve">разных </w:t>
            </w:r>
            <w:r>
              <w:rPr>
                <w:spacing w:val="-2"/>
                <w:sz w:val="24"/>
              </w:rPr>
              <w:t>стилей.</w:t>
            </w:r>
          </w:p>
        </w:tc>
        <w:tc>
          <w:tcPr>
            <w:tcW w:w="2053" w:type="dxa"/>
            <w:vMerge/>
            <w:tcBorders>
              <w:top w:val="nil"/>
            </w:tcBorders>
          </w:tcPr>
          <w:p w:rsidR="00652EDE" w:rsidRDefault="00652EDE">
            <w:pPr>
              <w:rPr>
                <w:sz w:val="2"/>
                <w:szCs w:val="2"/>
              </w:rPr>
            </w:pPr>
          </w:p>
        </w:tc>
        <w:tc>
          <w:tcPr>
            <w:tcW w:w="1637" w:type="dxa"/>
          </w:tcPr>
          <w:p w:rsidR="00652EDE" w:rsidRDefault="00F208B4">
            <w:pPr>
              <w:pStyle w:val="TableParagraph"/>
              <w:spacing w:line="258" w:lineRule="exact"/>
              <w:ind w:left="15"/>
              <w:jc w:val="center"/>
              <w:rPr>
                <w:i/>
                <w:sz w:val="24"/>
              </w:rPr>
            </w:pPr>
            <w:r>
              <w:rPr>
                <w:i/>
                <w:spacing w:val="-10"/>
                <w:sz w:val="24"/>
              </w:rPr>
              <w:t>1</w:t>
            </w:r>
          </w:p>
        </w:tc>
      </w:tr>
    </w:tbl>
    <w:p w:rsidR="00652EDE" w:rsidRDefault="00652EDE">
      <w:pPr>
        <w:spacing w:line="258" w:lineRule="exact"/>
        <w:jc w:val="center"/>
        <w:rPr>
          <w:sz w:val="24"/>
        </w:rPr>
        <w:sectPr w:rsidR="00652EDE">
          <w:pgSz w:w="16850" w:h="11920" w:orient="landscape"/>
          <w:pgMar w:top="680" w:right="1320" w:bottom="1180" w:left="500" w:header="0" w:footer="990" w:gutter="0"/>
          <w:cols w:space="720"/>
        </w:sectPr>
      </w:pPr>
    </w:p>
    <w:p w:rsidR="00652EDE" w:rsidRDefault="00652EDE">
      <w:pPr>
        <w:pStyle w:val="a3"/>
        <w:spacing w:before="5"/>
        <w:rPr>
          <w:b/>
          <w:sz w:val="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460"/>
        </w:trPr>
        <w:tc>
          <w:tcPr>
            <w:tcW w:w="3176" w:type="dxa"/>
          </w:tcPr>
          <w:p w:rsidR="00652EDE" w:rsidRDefault="00652EDE">
            <w:pPr>
              <w:pStyle w:val="TableParagraph"/>
              <w:ind w:left="0"/>
              <w:rPr>
                <w:sz w:val="24"/>
              </w:rPr>
            </w:pPr>
          </w:p>
        </w:tc>
        <w:tc>
          <w:tcPr>
            <w:tcW w:w="7927" w:type="dxa"/>
            <w:gridSpan w:val="2"/>
          </w:tcPr>
          <w:p w:rsidR="00652EDE" w:rsidRDefault="00F208B4">
            <w:pPr>
              <w:pStyle w:val="TableParagraph"/>
              <w:spacing w:line="268"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3" w:lineRule="exact"/>
              <w:ind w:left="0" w:right="956"/>
              <w:jc w:val="right"/>
              <w:rPr>
                <w:i/>
                <w:sz w:val="24"/>
              </w:rPr>
            </w:pPr>
            <w:r>
              <w:rPr>
                <w:i/>
                <w:spacing w:val="-10"/>
                <w:sz w:val="24"/>
              </w:rPr>
              <w:t>7</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vMerge w:val="restart"/>
          </w:tcPr>
          <w:p w:rsidR="00652EDE" w:rsidRDefault="00F208B4">
            <w:pPr>
              <w:pStyle w:val="TableParagraph"/>
              <w:spacing w:line="267" w:lineRule="exact"/>
              <w:rPr>
                <w:b/>
                <w:i/>
                <w:sz w:val="24"/>
              </w:rPr>
            </w:pPr>
            <w:r>
              <w:rPr>
                <w:b/>
                <w:i/>
                <w:spacing w:val="-2"/>
                <w:sz w:val="24"/>
              </w:rPr>
              <w:t>Подраздел</w:t>
            </w:r>
          </w:p>
          <w:p w:rsidR="00652EDE" w:rsidRDefault="00F208B4">
            <w:pPr>
              <w:pStyle w:val="TableParagraph"/>
              <w:ind w:right="805"/>
              <w:rPr>
                <w:b/>
                <w:i/>
                <w:sz w:val="24"/>
              </w:rPr>
            </w:pPr>
            <w:r>
              <w:rPr>
                <w:b/>
                <w:i/>
                <w:sz w:val="24"/>
              </w:rPr>
              <w:t>ДЕЕПРИЧАСТИЕ</w:t>
            </w:r>
            <w:r>
              <w:rPr>
                <w:b/>
                <w:i/>
                <w:spacing w:val="-15"/>
                <w:sz w:val="24"/>
              </w:rPr>
              <w:t xml:space="preserve"> </w:t>
            </w:r>
            <w:r>
              <w:rPr>
                <w:b/>
                <w:i/>
                <w:sz w:val="24"/>
              </w:rPr>
              <w:t xml:space="preserve">И </w:t>
            </w:r>
            <w:r>
              <w:rPr>
                <w:b/>
                <w:i/>
                <w:spacing w:val="-2"/>
                <w:sz w:val="24"/>
              </w:rPr>
              <w:t>ПРИЧАСТИЕ</w:t>
            </w:r>
          </w:p>
          <w:p w:rsidR="00652EDE" w:rsidRDefault="00F208B4">
            <w:pPr>
              <w:pStyle w:val="TableParagraph"/>
              <w:rPr>
                <w:b/>
                <w:i/>
                <w:sz w:val="24"/>
              </w:rPr>
            </w:pPr>
            <w:r>
              <w:rPr>
                <w:b/>
                <w:i/>
                <w:sz w:val="24"/>
              </w:rPr>
              <w:t>Тема</w:t>
            </w:r>
            <w:r>
              <w:rPr>
                <w:b/>
                <w:i/>
                <w:spacing w:val="-2"/>
                <w:sz w:val="24"/>
              </w:rPr>
              <w:t xml:space="preserve"> </w:t>
            </w:r>
            <w:r>
              <w:rPr>
                <w:b/>
                <w:i/>
                <w:spacing w:val="-5"/>
                <w:sz w:val="24"/>
              </w:rPr>
              <w:t>8.</w:t>
            </w:r>
          </w:p>
          <w:p w:rsidR="00652EDE" w:rsidRDefault="00F208B4">
            <w:pPr>
              <w:pStyle w:val="TableParagraph"/>
              <w:rPr>
                <w:b/>
                <w:sz w:val="24"/>
              </w:rPr>
            </w:pPr>
            <w:r>
              <w:rPr>
                <w:b/>
                <w:spacing w:val="-2"/>
                <w:sz w:val="24"/>
              </w:rPr>
              <w:t>Деепричастие</w:t>
            </w:r>
          </w:p>
        </w:tc>
        <w:tc>
          <w:tcPr>
            <w:tcW w:w="7927" w:type="dxa"/>
            <w:gridSpan w:val="2"/>
          </w:tcPr>
          <w:p w:rsidR="00652EDE" w:rsidRDefault="00F208B4">
            <w:pPr>
              <w:pStyle w:val="TableParagraph"/>
              <w:spacing w:line="256"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1377"/>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2"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spacing w:line="272" w:lineRule="exact"/>
              <w:rPr>
                <w:sz w:val="24"/>
              </w:rPr>
            </w:pPr>
            <w:r>
              <w:rPr>
                <w:spacing w:val="-5"/>
                <w:sz w:val="24"/>
              </w:rPr>
              <w:t>4.</w:t>
            </w:r>
          </w:p>
          <w:p w:rsidR="00652EDE" w:rsidRDefault="00F208B4">
            <w:pPr>
              <w:pStyle w:val="TableParagraph"/>
              <w:spacing w:line="272" w:lineRule="exact"/>
              <w:rPr>
                <w:sz w:val="24"/>
              </w:rPr>
            </w:pPr>
            <w:r>
              <w:rPr>
                <w:spacing w:val="-5"/>
                <w:sz w:val="24"/>
              </w:rPr>
              <w:t>5.</w:t>
            </w:r>
          </w:p>
        </w:tc>
        <w:tc>
          <w:tcPr>
            <w:tcW w:w="7252" w:type="dxa"/>
          </w:tcPr>
          <w:p w:rsidR="00652EDE" w:rsidRDefault="00F208B4">
            <w:pPr>
              <w:pStyle w:val="TableParagraph"/>
              <w:ind w:left="111"/>
              <w:rPr>
                <w:sz w:val="24"/>
              </w:rPr>
            </w:pPr>
            <w:r>
              <w:rPr>
                <w:sz w:val="24"/>
              </w:rPr>
              <w:t>Деепричастие.</w:t>
            </w:r>
            <w:r>
              <w:rPr>
                <w:spacing w:val="-15"/>
                <w:sz w:val="24"/>
              </w:rPr>
              <w:t xml:space="preserve"> </w:t>
            </w:r>
            <w:r>
              <w:rPr>
                <w:sz w:val="24"/>
              </w:rPr>
              <w:t>Морфологические</w:t>
            </w:r>
            <w:r>
              <w:rPr>
                <w:spacing w:val="-15"/>
                <w:sz w:val="24"/>
              </w:rPr>
              <w:t xml:space="preserve"> </w:t>
            </w:r>
            <w:r>
              <w:rPr>
                <w:sz w:val="24"/>
              </w:rPr>
              <w:t>признаки</w:t>
            </w:r>
            <w:r>
              <w:rPr>
                <w:spacing w:val="-15"/>
                <w:sz w:val="24"/>
              </w:rPr>
              <w:t xml:space="preserve"> </w:t>
            </w:r>
            <w:r>
              <w:rPr>
                <w:sz w:val="24"/>
              </w:rPr>
              <w:t>деепричастия. Деепричастный оборот.</w:t>
            </w:r>
          </w:p>
          <w:p w:rsidR="00652EDE" w:rsidRDefault="00F208B4">
            <w:pPr>
              <w:pStyle w:val="TableParagraph"/>
              <w:ind w:left="111" w:right="869"/>
              <w:rPr>
                <w:sz w:val="24"/>
              </w:rPr>
            </w:pPr>
            <w:r>
              <w:rPr>
                <w:sz w:val="24"/>
              </w:rPr>
              <w:t>Деепричастие</w:t>
            </w:r>
            <w:r>
              <w:rPr>
                <w:spacing w:val="-14"/>
                <w:sz w:val="24"/>
              </w:rPr>
              <w:t xml:space="preserve"> </w:t>
            </w:r>
            <w:r>
              <w:rPr>
                <w:sz w:val="24"/>
              </w:rPr>
              <w:t>несовершенного</w:t>
            </w:r>
            <w:r>
              <w:rPr>
                <w:spacing w:val="-13"/>
                <w:sz w:val="24"/>
              </w:rPr>
              <w:t xml:space="preserve"> </w:t>
            </w:r>
            <w:r>
              <w:rPr>
                <w:sz w:val="24"/>
              </w:rPr>
              <w:t>и</w:t>
            </w:r>
            <w:r>
              <w:rPr>
                <w:spacing w:val="-13"/>
                <w:sz w:val="24"/>
              </w:rPr>
              <w:t xml:space="preserve"> </w:t>
            </w:r>
            <w:r>
              <w:rPr>
                <w:sz w:val="24"/>
              </w:rPr>
              <w:t>совершенного</w:t>
            </w:r>
            <w:r>
              <w:rPr>
                <w:spacing w:val="-14"/>
                <w:sz w:val="24"/>
              </w:rPr>
              <w:t xml:space="preserve"> </w:t>
            </w:r>
            <w:r>
              <w:rPr>
                <w:sz w:val="24"/>
              </w:rPr>
              <w:t>вида. Правописание не с деепричастиями.</w:t>
            </w:r>
          </w:p>
          <w:p w:rsidR="00652EDE" w:rsidRDefault="00F208B4">
            <w:pPr>
              <w:pStyle w:val="TableParagraph"/>
              <w:spacing w:line="262" w:lineRule="exact"/>
              <w:ind w:left="111"/>
              <w:rPr>
                <w:sz w:val="24"/>
              </w:rPr>
            </w:pPr>
            <w:r>
              <w:rPr>
                <w:sz w:val="24"/>
              </w:rPr>
              <w:t>Культура</w:t>
            </w:r>
            <w:r>
              <w:rPr>
                <w:spacing w:val="-8"/>
                <w:sz w:val="24"/>
              </w:rPr>
              <w:t xml:space="preserve"> </w:t>
            </w:r>
            <w:r>
              <w:rPr>
                <w:sz w:val="24"/>
              </w:rPr>
              <w:t>речи.</w:t>
            </w:r>
            <w:r>
              <w:rPr>
                <w:spacing w:val="-6"/>
                <w:sz w:val="24"/>
              </w:rPr>
              <w:t xml:space="preserve"> </w:t>
            </w:r>
            <w:r>
              <w:rPr>
                <w:sz w:val="24"/>
              </w:rPr>
              <w:t>Правильное</w:t>
            </w:r>
            <w:r>
              <w:rPr>
                <w:spacing w:val="-6"/>
                <w:sz w:val="24"/>
              </w:rPr>
              <w:t xml:space="preserve"> </w:t>
            </w:r>
            <w:r>
              <w:rPr>
                <w:sz w:val="24"/>
              </w:rPr>
              <w:t>употребление</w:t>
            </w:r>
            <w:r>
              <w:rPr>
                <w:spacing w:val="-7"/>
                <w:sz w:val="24"/>
              </w:rPr>
              <w:t xml:space="preserve"> </w:t>
            </w:r>
            <w:r>
              <w:rPr>
                <w:spacing w:val="-2"/>
                <w:sz w:val="24"/>
              </w:rPr>
              <w:t>деепричастий.</w:t>
            </w:r>
          </w:p>
        </w:tc>
        <w:tc>
          <w:tcPr>
            <w:tcW w:w="2053" w:type="dxa"/>
          </w:tcPr>
          <w:p w:rsidR="00652EDE" w:rsidRDefault="00F208B4">
            <w:pPr>
              <w:pStyle w:val="TableParagraph"/>
              <w:spacing w:line="268" w:lineRule="exact"/>
              <w:ind w:left="0" w:right="983"/>
              <w:jc w:val="right"/>
              <w:rPr>
                <w:i/>
                <w:sz w:val="24"/>
              </w:rPr>
            </w:pPr>
            <w:r>
              <w:rPr>
                <w:i/>
                <w:spacing w:val="-5"/>
                <w:sz w:val="24"/>
              </w:rPr>
              <w:t>10</w:t>
            </w: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461"/>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70"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6" w:lineRule="exact"/>
              <w:ind w:left="0" w:right="956"/>
              <w:jc w:val="right"/>
              <w:rPr>
                <w:i/>
                <w:sz w:val="24"/>
              </w:rPr>
            </w:pPr>
            <w:r>
              <w:rPr>
                <w:i/>
                <w:spacing w:val="-10"/>
                <w:sz w:val="24"/>
              </w:rPr>
              <w:t>6</w:t>
            </w:r>
          </w:p>
        </w:tc>
        <w:tc>
          <w:tcPr>
            <w:tcW w:w="1637" w:type="dxa"/>
            <w:shd w:val="clear" w:color="auto" w:fill="D9D9D9"/>
          </w:tcPr>
          <w:p w:rsidR="00652EDE" w:rsidRDefault="00652EDE">
            <w:pPr>
              <w:pStyle w:val="TableParagraph"/>
              <w:ind w:left="0"/>
              <w:rPr>
                <w:sz w:val="24"/>
              </w:rPr>
            </w:pPr>
          </w:p>
        </w:tc>
      </w:tr>
      <w:tr w:rsidR="00652EDE">
        <w:trPr>
          <w:trHeight w:val="457"/>
        </w:trPr>
        <w:tc>
          <w:tcPr>
            <w:tcW w:w="3176" w:type="dxa"/>
            <w:vMerge w:val="restart"/>
          </w:tcPr>
          <w:p w:rsidR="00652EDE" w:rsidRDefault="00F208B4">
            <w:pPr>
              <w:pStyle w:val="TableParagraph"/>
              <w:spacing w:line="267" w:lineRule="exact"/>
              <w:rPr>
                <w:b/>
                <w:i/>
                <w:sz w:val="24"/>
              </w:rPr>
            </w:pPr>
            <w:r>
              <w:rPr>
                <w:b/>
                <w:i/>
                <w:sz w:val="24"/>
              </w:rPr>
              <w:t>Тема</w:t>
            </w:r>
            <w:r>
              <w:rPr>
                <w:b/>
                <w:i/>
                <w:spacing w:val="-2"/>
                <w:sz w:val="24"/>
              </w:rPr>
              <w:t xml:space="preserve"> </w:t>
            </w:r>
            <w:r>
              <w:rPr>
                <w:b/>
                <w:i/>
                <w:spacing w:val="-5"/>
                <w:sz w:val="24"/>
              </w:rPr>
              <w:t>9.</w:t>
            </w:r>
          </w:p>
          <w:p w:rsidR="00652EDE" w:rsidRDefault="00F208B4">
            <w:pPr>
              <w:pStyle w:val="TableParagraph"/>
              <w:spacing w:line="275" w:lineRule="exact"/>
              <w:rPr>
                <w:b/>
                <w:sz w:val="24"/>
              </w:rPr>
            </w:pPr>
            <w:r>
              <w:rPr>
                <w:b/>
                <w:spacing w:val="-2"/>
                <w:sz w:val="24"/>
              </w:rPr>
              <w:t>Причастие</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5244"/>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8" w:lineRule="exact"/>
              <w:rPr>
                <w:sz w:val="24"/>
              </w:rPr>
            </w:pPr>
            <w:r>
              <w:rPr>
                <w:spacing w:val="-5"/>
                <w:sz w:val="24"/>
              </w:rPr>
              <w:t>1.</w:t>
            </w:r>
          </w:p>
          <w:p w:rsidR="00652EDE" w:rsidRDefault="00F208B4">
            <w:pPr>
              <w:pStyle w:val="TableParagraph"/>
              <w:spacing w:before="271"/>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652EDE">
            <w:pPr>
              <w:pStyle w:val="TableParagraph"/>
              <w:ind w:left="0"/>
              <w:rPr>
                <w:b/>
                <w:sz w:val="24"/>
              </w:rPr>
            </w:pPr>
          </w:p>
          <w:p w:rsidR="00652EDE" w:rsidRDefault="00F208B4">
            <w:pPr>
              <w:pStyle w:val="TableParagraph"/>
              <w:rPr>
                <w:sz w:val="24"/>
              </w:rPr>
            </w:pPr>
            <w:r>
              <w:rPr>
                <w:spacing w:val="-5"/>
                <w:sz w:val="24"/>
              </w:rPr>
              <w:t>6.</w:t>
            </w:r>
          </w:p>
          <w:p w:rsidR="00652EDE" w:rsidRDefault="00F208B4">
            <w:pPr>
              <w:pStyle w:val="TableParagraph"/>
              <w:rPr>
                <w:sz w:val="24"/>
              </w:rPr>
            </w:pPr>
            <w:r>
              <w:rPr>
                <w:spacing w:val="-5"/>
                <w:sz w:val="24"/>
              </w:rPr>
              <w:t>7.</w:t>
            </w:r>
          </w:p>
          <w:p w:rsidR="00652EDE" w:rsidRDefault="00F208B4">
            <w:pPr>
              <w:pStyle w:val="TableParagraph"/>
              <w:rPr>
                <w:sz w:val="24"/>
              </w:rPr>
            </w:pPr>
            <w:r>
              <w:rPr>
                <w:spacing w:val="-5"/>
                <w:sz w:val="24"/>
              </w:rPr>
              <w:t>8.</w:t>
            </w:r>
          </w:p>
          <w:p w:rsidR="00652EDE" w:rsidRDefault="00F208B4">
            <w:pPr>
              <w:pStyle w:val="TableParagraph"/>
              <w:spacing w:before="1"/>
              <w:rPr>
                <w:sz w:val="24"/>
              </w:rPr>
            </w:pPr>
            <w:r>
              <w:rPr>
                <w:spacing w:val="-5"/>
                <w:sz w:val="24"/>
              </w:rPr>
              <w:t>9.</w:t>
            </w:r>
          </w:p>
          <w:p w:rsidR="00652EDE" w:rsidRDefault="00F208B4">
            <w:pPr>
              <w:pStyle w:val="TableParagraph"/>
              <w:rPr>
                <w:sz w:val="24"/>
              </w:rPr>
            </w:pPr>
            <w:r>
              <w:rPr>
                <w:spacing w:val="-5"/>
                <w:sz w:val="24"/>
              </w:rPr>
              <w:t>10.</w:t>
            </w:r>
          </w:p>
          <w:p w:rsidR="00652EDE" w:rsidRDefault="00F208B4">
            <w:pPr>
              <w:pStyle w:val="TableParagraph"/>
              <w:spacing w:before="276"/>
              <w:rPr>
                <w:sz w:val="24"/>
              </w:rPr>
            </w:pPr>
            <w:r>
              <w:rPr>
                <w:spacing w:val="-5"/>
                <w:sz w:val="24"/>
              </w:rPr>
              <w:t>11.</w:t>
            </w:r>
          </w:p>
          <w:p w:rsidR="00652EDE" w:rsidRDefault="00F208B4">
            <w:pPr>
              <w:pStyle w:val="TableParagraph"/>
              <w:rPr>
                <w:sz w:val="24"/>
              </w:rPr>
            </w:pPr>
            <w:r>
              <w:rPr>
                <w:spacing w:val="-5"/>
                <w:sz w:val="24"/>
              </w:rPr>
              <w:t>12.</w:t>
            </w:r>
          </w:p>
          <w:p w:rsidR="00652EDE" w:rsidRDefault="00F208B4">
            <w:pPr>
              <w:pStyle w:val="TableParagraph"/>
              <w:rPr>
                <w:sz w:val="24"/>
              </w:rPr>
            </w:pPr>
            <w:r>
              <w:rPr>
                <w:spacing w:val="-5"/>
                <w:sz w:val="24"/>
              </w:rPr>
              <w:t>13.</w:t>
            </w:r>
          </w:p>
          <w:p w:rsidR="00652EDE" w:rsidRDefault="00F208B4">
            <w:pPr>
              <w:pStyle w:val="TableParagraph"/>
              <w:rPr>
                <w:sz w:val="24"/>
              </w:rPr>
            </w:pPr>
            <w:r>
              <w:rPr>
                <w:spacing w:val="-5"/>
                <w:sz w:val="24"/>
              </w:rPr>
              <w:t>14.</w:t>
            </w:r>
          </w:p>
          <w:p w:rsidR="00652EDE" w:rsidRDefault="00F208B4">
            <w:pPr>
              <w:pStyle w:val="TableParagraph"/>
              <w:rPr>
                <w:sz w:val="24"/>
              </w:rPr>
            </w:pPr>
            <w:r>
              <w:rPr>
                <w:spacing w:val="-5"/>
                <w:sz w:val="24"/>
              </w:rPr>
              <w:t>15.</w:t>
            </w:r>
          </w:p>
        </w:tc>
        <w:tc>
          <w:tcPr>
            <w:tcW w:w="7252" w:type="dxa"/>
          </w:tcPr>
          <w:p w:rsidR="00652EDE" w:rsidRDefault="00F208B4">
            <w:pPr>
              <w:pStyle w:val="TableParagraph"/>
              <w:ind w:left="111"/>
              <w:rPr>
                <w:sz w:val="24"/>
              </w:rPr>
            </w:pPr>
            <w:r>
              <w:rPr>
                <w:sz w:val="24"/>
              </w:rPr>
              <w:t>Причастие.</w:t>
            </w:r>
            <w:r>
              <w:rPr>
                <w:spacing w:val="-8"/>
                <w:sz w:val="24"/>
              </w:rPr>
              <w:t xml:space="preserve"> </w:t>
            </w:r>
            <w:r>
              <w:rPr>
                <w:sz w:val="24"/>
              </w:rPr>
              <w:t>Морфологические</w:t>
            </w:r>
            <w:r>
              <w:rPr>
                <w:spacing w:val="-9"/>
                <w:sz w:val="24"/>
              </w:rPr>
              <w:t xml:space="preserve"> </w:t>
            </w:r>
            <w:r>
              <w:rPr>
                <w:sz w:val="24"/>
              </w:rPr>
              <w:t>признаки</w:t>
            </w:r>
            <w:r>
              <w:rPr>
                <w:spacing w:val="-8"/>
                <w:sz w:val="24"/>
              </w:rPr>
              <w:t xml:space="preserve"> </w:t>
            </w:r>
            <w:r>
              <w:rPr>
                <w:sz w:val="24"/>
              </w:rPr>
              <w:t>причастия.</w:t>
            </w:r>
            <w:r>
              <w:rPr>
                <w:spacing w:val="-8"/>
                <w:sz w:val="24"/>
              </w:rPr>
              <w:t xml:space="preserve"> </w:t>
            </w:r>
            <w:r>
              <w:rPr>
                <w:sz w:val="24"/>
              </w:rPr>
              <w:t>Постоянные</w:t>
            </w:r>
            <w:r>
              <w:rPr>
                <w:spacing w:val="-9"/>
                <w:sz w:val="24"/>
              </w:rPr>
              <w:t xml:space="preserve"> </w:t>
            </w:r>
            <w:r>
              <w:rPr>
                <w:sz w:val="24"/>
              </w:rPr>
              <w:t>и непостоянные морфологические признаки причастия.</w:t>
            </w:r>
          </w:p>
          <w:p w:rsidR="00652EDE" w:rsidRDefault="00F208B4">
            <w:pPr>
              <w:pStyle w:val="TableParagraph"/>
              <w:ind w:left="111"/>
              <w:rPr>
                <w:sz w:val="24"/>
              </w:rPr>
            </w:pPr>
            <w:r>
              <w:rPr>
                <w:sz w:val="24"/>
              </w:rPr>
              <w:t>Роль</w:t>
            </w:r>
            <w:r>
              <w:rPr>
                <w:spacing w:val="-6"/>
                <w:sz w:val="24"/>
              </w:rPr>
              <w:t xml:space="preserve"> </w:t>
            </w:r>
            <w:r>
              <w:rPr>
                <w:sz w:val="24"/>
              </w:rPr>
              <w:t>причастия</w:t>
            </w:r>
            <w:r>
              <w:rPr>
                <w:spacing w:val="-4"/>
                <w:sz w:val="24"/>
              </w:rPr>
              <w:t xml:space="preserve"> </w:t>
            </w:r>
            <w:r>
              <w:rPr>
                <w:sz w:val="24"/>
              </w:rPr>
              <w:t>в</w:t>
            </w:r>
            <w:r>
              <w:rPr>
                <w:spacing w:val="-4"/>
                <w:sz w:val="24"/>
              </w:rPr>
              <w:t xml:space="preserve"> </w:t>
            </w:r>
            <w:r>
              <w:rPr>
                <w:sz w:val="24"/>
              </w:rPr>
              <w:t>художественном</w:t>
            </w:r>
            <w:r>
              <w:rPr>
                <w:spacing w:val="-4"/>
                <w:sz w:val="24"/>
              </w:rPr>
              <w:t xml:space="preserve"> </w:t>
            </w:r>
            <w:r>
              <w:rPr>
                <w:spacing w:val="-2"/>
                <w:sz w:val="24"/>
              </w:rPr>
              <w:t>описании.</w:t>
            </w:r>
          </w:p>
          <w:p w:rsidR="00652EDE" w:rsidRDefault="00F208B4">
            <w:pPr>
              <w:pStyle w:val="TableParagraph"/>
              <w:ind w:left="111"/>
              <w:rPr>
                <w:sz w:val="24"/>
              </w:rPr>
            </w:pPr>
            <w:r>
              <w:rPr>
                <w:sz w:val="24"/>
              </w:rPr>
              <w:t>Правописание</w:t>
            </w:r>
            <w:r>
              <w:rPr>
                <w:spacing w:val="-12"/>
                <w:sz w:val="24"/>
              </w:rPr>
              <w:t xml:space="preserve"> </w:t>
            </w:r>
            <w:r>
              <w:rPr>
                <w:sz w:val="24"/>
              </w:rPr>
              <w:t>безударных</w:t>
            </w:r>
            <w:r>
              <w:rPr>
                <w:spacing w:val="-8"/>
                <w:sz w:val="24"/>
              </w:rPr>
              <w:t xml:space="preserve"> </w:t>
            </w:r>
            <w:r>
              <w:rPr>
                <w:sz w:val="24"/>
              </w:rPr>
              <w:t>окончаний</w:t>
            </w:r>
            <w:r>
              <w:rPr>
                <w:spacing w:val="-10"/>
                <w:sz w:val="24"/>
              </w:rPr>
              <w:t xml:space="preserve"> </w:t>
            </w:r>
            <w:r>
              <w:rPr>
                <w:spacing w:val="-2"/>
                <w:sz w:val="24"/>
              </w:rPr>
              <w:t>причастий</w:t>
            </w:r>
          </w:p>
          <w:p w:rsidR="00652EDE" w:rsidRDefault="00F208B4">
            <w:pPr>
              <w:pStyle w:val="TableParagraph"/>
              <w:ind w:left="111"/>
              <w:rPr>
                <w:sz w:val="24"/>
              </w:rPr>
            </w:pPr>
            <w:r>
              <w:rPr>
                <w:sz w:val="24"/>
              </w:rPr>
              <w:t>Общие</w:t>
            </w:r>
            <w:r>
              <w:rPr>
                <w:spacing w:val="-11"/>
                <w:sz w:val="24"/>
              </w:rPr>
              <w:t xml:space="preserve"> </w:t>
            </w:r>
            <w:r>
              <w:rPr>
                <w:sz w:val="24"/>
              </w:rPr>
              <w:t>и</w:t>
            </w:r>
            <w:r>
              <w:rPr>
                <w:spacing w:val="-8"/>
                <w:sz w:val="24"/>
              </w:rPr>
              <w:t xml:space="preserve"> </w:t>
            </w:r>
            <w:r>
              <w:rPr>
                <w:sz w:val="24"/>
              </w:rPr>
              <w:t>отличительные</w:t>
            </w:r>
            <w:r>
              <w:rPr>
                <w:spacing w:val="-9"/>
                <w:sz w:val="24"/>
              </w:rPr>
              <w:t xml:space="preserve"> </w:t>
            </w:r>
            <w:r>
              <w:rPr>
                <w:sz w:val="24"/>
              </w:rPr>
              <w:t>признаки</w:t>
            </w:r>
            <w:r>
              <w:rPr>
                <w:spacing w:val="-12"/>
                <w:sz w:val="24"/>
              </w:rPr>
              <w:t xml:space="preserve"> </w:t>
            </w:r>
            <w:r>
              <w:rPr>
                <w:sz w:val="24"/>
              </w:rPr>
              <w:t>причастий</w:t>
            </w:r>
            <w:r>
              <w:rPr>
                <w:spacing w:val="-10"/>
                <w:sz w:val="24"/>
              </w:rPr>
              <w:t xml:space="preserve"> </w:t>
            </w:r>
            <w:r>
              <w:rPr>
                <w:sz w:val="24"/>
              </w:rPr>
              <w:t>и</w:t>
            </w:r>
            <w:r>
              <w:rPr>
                <w:spacing w:val="-13"/>
                <w:sz w:val="24"/>
              </w:rPr>
              <w:t xml:space="preserve"> </w:t>
            </w:r>
            <w:r>
              <w:rPr>
                <w:sz w:val="24"/>
              </w:rPr>
              <w:t>деепричастий. Причастный оборот. Понятие о причастном обороте. Знаки препинания в предложениях с причастными оборотами.</w:t>
            </w:r>
          </w:p>
          <w:p w:rsidR="00652EDE" w:rsidRDefault="00F208B4">
            <w:pPr>
              <w:pStyle w:val="TableParagraph"/>
              <w:ind w:left="111" w:right="2188"/>
              <w:rPr>
                <w:sz w:val="24"/>
              </w:rPr>
            </w:pPr>
            <w:r>
              <w:rPr>
                <w:sz w:val="24"/>
              </w:rPr>
              <w:t>Действительные</w:t>
            </w:r>
            <w:r>
              <w:rPr>
                <w:spacing w:val="-13"/>
                <w:sz w:val="24"/>
              </w:rPr>
              <w:t xml:space="preserve"> </w:t>
            </w:r>
            <w:r>
              <w:rPr>
                <w:sz w:val="24"/>
              </w:rPr>
              <w:t>и</w:t>
            </w:r>
            <w:r>
              <w:rPr>
                <w:spacing w:val="-12"/>
                <w:sz w:val="24"/>
              </w:rPr>
              <w:t xml:space="preserve"> </w:t>
            </w:r>
            <w:r>
              <w:rPr>
                <w:sz w:val="24"/>
              </w:rPr>
              <w:t>страдательные</w:t>
            </w:r>
            <w:r>
              <w:rPr>
                <w:spacing w:val="-13"/>
                <w:sz w:val="24"/>
              </w:rPr>
              <w:t xml:space="preserve"> </w:t>
            </w:r>
            <w:r>
              <w:rPr>
                <w:sz w:val="24"/>
              </w:rPr>
              <w:t>причастия. Деление причастий на группы.</w:t>
            </w:r>
          </w:p>
          <w:p w:rsidR="00652EDE" w:rsidRDefault="00F208B4">
            <w:pPr>
              <w:pStyle w:val="TableParagraph"/>
              <w:ind w:left="111"/>
              <w:rPr>
                <w:sz w:val="24"/>
              </w:rPr>
            </w:pPr>
            <w:r>
              <w:rPr>
                <w:sz w:val="24"/>
              </w:rPr>
              <w:t>Образование</w:t>
            </w:r>
            <w:r>
              <w:rPr>
                <w:spacing w:val="-11"/>
                <w:sz w:val="24"/>
              </w:rPr>
              <w:t xml:space="preserve"> </w:t>
            </w:r>
            <w:r>
              <w:rPr>
                <w:sz w:val="24"/>
              </w:rPr>
              <w:t>действительных</w:t>
            </w:r>
            <w:r>
              <w:rPr>
                <w:spacing w:val="-8"/>
                <w:sz w:val="24"/>
              </w:rPr>
              <w:t xml:space="preserve"> </w:t>
            </w:r>
            <w:r>
              <w:rPr>
                <w:sz w:val="24"/>
              </w:rPr>
              <w:t>и</w:t>
            </w:r>
            <w:r>
              <w:rPr>
                <w:spacing w:val="-10"/>
                <w:sz w:val="24"/>
              </w:rPr>
              <w:t xml:space="preserve"> </w:t>
            </w:r>
            <w:r>
              <w:rPr>
                <w:sz w:val="24"/>
              </w:rPr>
              <w:t>страдательных</w:t>
            </w:r>
            <w:r>
              <w:rPr>
                <w:spacing w:val="-10"/>
                <w:sz w:val="24"/>
              </w:rPr>
              <w:t xml:space="preserve"> </w:t>
            </w:r>
            <w:r>
              <w:rPr>
                <w:sz w:val="24"/>
              </w:rPr>
              <w:t>причастий. Правописание суффиксов причастий.</w:t>
            </w:r>
          </w:p>
          <w:p w:rsidR="00652EDE" w:rsidRDefault="00F208B4">
            <w:pPr>
              <w:pStyle w:val="TableParagraph"/>
              <w:spacing w:line="237" w:lineRule="auto"/>
              <w:ind w:left="111" w:right="242"/>
              <w:rPr>
                <w:sz w:val="24"/>
              </w:rPr>
            </w:pPr>
            <w:r>
              <w:rPr>
                <w:sz w:val="24"/>
              </w:rPr>
              <w:t>Использование</w:t>
            </w:r>
            <w:r>
              <w:rPr>
                <w:spacing w:val="-7"/>
                <w:sz w:val="24"/>
              </w:rPr>
              <w:t xml:space="preserve"> </w:t>
            </w:r>
            <w:r>
              <w:rPr>
                <w:sz w:val="24"/>
              </w:rPr>
              <w:t>глагола</w:t>
            </w:r>
            <w:r>
              <w:rPr>
                <w:spacing w:val="-7"/>
                <w:sz w:val="24"/>
              </w:rPr>
              <w:t xml:space="preserve"> </w:t>
            </w:r>
            <w:r>
              <w:rPr>
                <w:sz w:val="24"/>
              </w:rPr>
              <w:t>и</w:t>
            </w:r>
            <w:r>
              <w:rPr>
                <w:spacing w:val="-6"/>
                <w:sz w:val="24"/>
              </w:rPr>
              <w:t xml:space="preserve"> </w:t>
            </w:r>
            <w:r>
              <w:rPr>
                <w:sz w:val="24"/>
              </w:rPr>
              <w:t>его</w:t>
            </w:r>
            <w:r>
              <w:rPr>
                <w:spacing w:val="-6"/>
                <w:sz w:val="24"/>
              </w:rPr>
              <w:t xml:space="preserve"> </w:t>
            </w:r>
            <w:r>
              <w:rPr>
                <w:sz w:val="24"/>
              </w:rPr>
              <w:t>особых</w:t>
            </w:r>
            <w:r>
              <w:rPr>
                <w:spacing w:val="-5"/>
                <w:sz w:val="24"/>
              </w:rPr>
              <w:t xml:space="preserve"> </w:t>
            </w:r>
            <w:r>
              <w:rPr>
                <w:sz w:val="24"/>
              </w:rPr>
              <w:t>форм</w:t>
            </w:r>
            <w:r>
              <w:rPr>
                <w:spacing w:val="-6"/>
                <w:sz w:val="24"/>
              </w:rPr>
              <w:t xml:space="preserve"> </w:t>
            </w:r>
            <w:r>
              <w:rPr>
                <w:sz w:val="24"/>
              </w:rPr>
              <w:t>в</w:t>
            </w:r>
            <w:r>
              <w:rPr>
                <w:spacing w:val="-7"/>
                <w:sz w:val="24"/>
              </w:rPr>
              <w:t xml:space="preserve"> </w:t>
            </w:r>
            <w:r>
              <w:rPr>
                <w:sz w:val="24"/>
              </w:rPr>
              <w:t xml:space="preserve">художественных </w:t>
            </w:r>
            <w:r>
              <w:rPr>
                <w:spacing w:val="-2"/>
                <w:sz w:val="24"/>
              </w:rPr>
              <w:t>текстах.</w:t>
            </w:r>
          </w:p>
          <w:p w:rsidR="00652EDE" w:rsidRDefault="00F208B4">
            <w:pPr>
              <w:pStyle w:val="TableParagraph"/>
              <w:ind w:left="111" w:right="869"/>
              <w:rPr>
                <w:sz w:val="24"/>
              </w:rPr>
            </w:pPr>
            <w:r>
              <w:rPr>
                <w:sz w:val="24"/>
              </w:rPr>
              <w:t>Полные</w:t>
            </w:r>
            <w:r>
              <w:rPr>
                <w:spacing w:val="-9"/>
                <w:sz w:val="24"/>
              </w:rPr>
              <w:t xml:space="preserve"> </w:t>
            </w:r>
            <w:r>
              <w:rPr>
                <w:sz w:val="24"/>
              </w:rPr>
              <w:t>и</w:t>
            </w:r>
            <w:r>
              <w:rPr>
                <w:spacing w:val="-8"/>
                <w:sz w:val="24"/>
              </w:rPr>
              <w:t xml:space="preserve"> </w:t>
            </w:r>
            <w:r>
              <w:rPr>
                <w:sz w:val="24"/>
              </w:rPr>
              <w:t>краткие</w:t>
            </w:r>
            <w:r>
              <w:rPr>
                <w:spacing w:val="-8"/>
                <w:sz w:val="24"/>
              </w:rPr>
              <w:t xml:space="preserve"> </w:t>
            </w:r>
            <w:r>
              <w:rPr>
                <w:sz w:val="24"/>
              </w:rPr>
              <w:t>формы</w:t>
            </w:r>
            <w:r>
              <w:rPr>
                <w:spacing w:val="-8"/>
                <w:sz w:val="24"/>
              </w:rPr>
              <w:t xml:space="preserve"> </w:t>
            </w:r>
            <w:r>
              <w:rPr>
                <w:sz w:val="24"/>
              </w:rPr>
              <w:t>страдательных</w:t>
            </w:r>
            <w:r>
              <w:rPr>
                <w:spacing w:val="-7"/>
                <w:sz w:val="24"/>
              </w:rPr>
              <w:t xml:space="preserve"> </w:t>
            </w:r>
            <w:r>
              <w:rPr>
                <w:sz w:val="24"/>
              </w:rPr>
              <w:t>причастий. Правописание н и нн в причастии.</w:t>
            </w:r>
          </w:p>
          <w:p w:rsidR="00652EDE" w:rsidRDefault="00F208B4">
            <w:pPr>
              <w:pStyle w:val="TableParagraph"/>
              <w:ind w:left="111"/>
              <w:rPr>
                <w:sz w:val="24"/>
              </w:rPr>
            </w:pPr>
            <w:r>
              <w:rPr>
                <w:sz w:val="24"/>
              </w:rPr>
              <w:t>Культура</w:t>
            </w:r>
            <w:r>
              <w:rPr>
                <w:spacing w:val="-6"/>
                <w:sz w:val="24"/>
              </w:rPr>
              <w:t xml:space="preserve"> </w:t>
            </w:r>
            <w:r>
              <w:rPr>
                <w:sz w:val="24"/>
              </w:rPr>
              <w:t>речи.</w:t>
            </w:r>
            <w:r>
              <w:rPr>
                <w:spacing w:val="-3"/>
                <w:sz w:val="24"/>
              </w:rPr>
              <w:t xml:space="preserve"> </w:t>
            </w:r>
            <w:r>
              <w:rPr>
                <w:sz w:val="24"/>
              </w:rPr>
              <w:t>Нормы</w:t>
            </w:r>
            <w:r>
              <w:rPr>
                <w:spacing w:val="-3"/>
                <w:sz w:val="24"/>
              </w:rPr>
              <w:t xml:space="preserve"> </w:t>
            </w:r>
            <w:r>
              <w:rPr>
                <w:sz w:val="24"/>
              </w:rPr>
              <w:t>употребления</w:t>
            </w:r>
            <w:r>
              <w:rPr>
                <w:spacing w:val="-3"/>
                <w:sz w:val="24"/>
              </w:rPr>
              <w:t xml:space="preserve"> </w:t>
            </w:r>
            <w:r>
              <w:rPr>
                <w:sz w:val="24"/>
              </w:rPr>
              <w:t>причастий</w:t>
            </w:r>
            <w:r>
              <w:rPr>
                <w:spacing w:val="-3"/>
                <w:sz w:val="24"/>
              </w:rPr>
              <w:t xml:space="preserve"> </w:t>
            </w:r>
            <w:r>
              <w:rPr>
                <w:sz w:val="24"/>
              </w:rPr>
              <w:t>в</w:t>
            </w:r>
            <w:r>
              <w:rPr>
                <w:spacing w:val="-3"/>
                <w:sz w:val="24"/>
              </w:rPr>
              <w:t xml:space="preserve"> </w:t>
            </w:r>
            <w:r>
              <w:rPr>
                <w:spacing w:val="-2"/>
                <w:sz w:val="24"/>
              </w:rPr>
              <w:t>речи.</w:t>
            </w:r>
          </w:p>
          <w:p w:rsidR="00652EDE" w:rsidRDefault="00F208B4">
            <w:pPr>
              <w:pStyle w:val="TableParagraph"/>
              <w:ind w:left="111"/>
              <w:rPr>
                <w:sz w:val="24"/>
              </w:rPr>
            </w:pPr>
            <w:r>
              <w:rPr>
                <w:sz w:val="24"/>
              </w:rPr>
              <w:t>Деепричастие</w:t>
            </w:r>
            <w:r>
              <w:rPr>
                <w:spacing w:val="-5"/>
                <w:sz w:val="24"/>
              </w:rPr>
              <w:t xml:space="preserve"> </w:t>
            </w:r>
            <w:r>
              <w:rPr>
                <w:sz w:val="24"/>
              </w:rPr>
              <w:t>и</w:t>
            </w:r>
            <w:r>
              <w:rPr>
                <w:spacing w:val="-3"/>
                <w:sz w:val="24"/>
              </w:rPr>
              <w:t xml:space="preserve"> </w:t>
            </w:r>
            <w:r>
              <w:rPr>
                <w:sz w:val="24"/>
              </w:rPr>
              <w:t>причастие</w:t>
            </w:r>
            <w:r>
              <w:rPr>
                <w:spacing w:val="-5"/>
                <w:sz w:val="24"/>
              </w:rPr>
              <w:t xml:space="preserve"> </w:t>
            </w:r>
            <w:r>
              <w:rPr>
                <w:sz w:val="24"/>
              </w:rPr>
              <w:t>в</w:t>
            </w:r>
            <w:r>
              <w:rPr>
                <w:spacing w:val="-5"/>
                <w:sz w:val="24"/>
              </w:rPr>
              <w:t xml:space="preserve"> </w:t>
            </w:r>
            <w:r>
              <w:rPr>
                <w:sz w:val="24"/>
              </w:rPr>
              <w:t>словосочетании</w:t>
            </w:r>
            <w:r>
              <w:rPr>
                <w:spacing w:val="-2"/>
                <w:sz w:val="24"/>
              </w:rPr>
              <w:t xml:space="preserve"> </w:t>
            </w:r>
            <w:r>
              <w:rPr>
                <w:sz w:val="24"/>
              </w:rPr>
              <w:t>и</w:t>
            </w:r>
            <w:r>
              <w:rPr>
                <w:spacing w:val="-6"/>
                <w:sz w:val="24"/>
              </w:rPr>
              <w:t xml:space="preserve"> </w:t>
            </w:r>
            <w:r>
              <w:rPr>
                <w:spacing w:val="-2"/>
                <w:sz w:val="24"/>
              </w:rPr>
              <w:t>предложении.</w:t>
            </w:r>
          </w:p>
          <w:p w:rsidR="00652EDE" w:rsidRDefault="00F208B4">
            <w:pPr>
              <w:pStyle w:val="TableParagraph"/>
              <w:spacing w:line="270" w:lineRule="atLeast"/>
              <w:ind w:left="111"/>
              <w:rPr>
                <w:sz w:val="24"/>
              </w:rPr>
            </w:pPr>
            <w:r>
              <w:rPr>
                <w:sz w:val="24"/>
              </w:rPr>
              <w:t>Деепричастие</w:t>
            </w:r>
            <w:r>
              <w:rPr>
                <w:spacing w:val="-8"/>
                <w:sz w:val="24"/>
              </w:rPr>
              <w:t xml:space="preserve"> </w:t>
            </w:r>
            <w:r>
              <w:rPr>
                <w:sz w:val="24"/>
              </w:rPr>
              <w:t>и</w:t>
            </w:r>
            <w:r>
              <w:rPr>
                <w:spacing w:val="-7"/>
                <w:sz w:val="24"/>
              </w:rPr>
              <w:t xml:space="preserve"> </w:t>
            </w:r>
            <w:r>
              <w:rPr>
                <w:sz w:val="24"/>
              </w:rPr>
              <w:t>причастие</w:t>
            </w:r>
            <w:r>
              <w:rPr>
                <w:spacing w:val="-8"/>
                <w:sz w:val="24"/>
              </w:rPr>
              <w:t xml:space="preserve"> </w:t>
            </w:r>
            <w:r>
              <w:rPr>
                <w:sz w:val="24"/>
              </w:rPr>
              <w:t>в</w:t>
            </w:r>
            <w:r>
              <w:rPr>
                <w:spacing w:val="-8"/>
                <w:sz w:val="24"/>
              </w:rPr>
              <w:t xml:space="preserve"> </w:t>
            </w:r>
            <w:r>
              <w:rPr>
                <w:sz w:val="24"/>
              </w:rPr>
              <w:t>тексте.</w:t>
            </w:r>
            <w:r>
              <w:rPr>
                <w:spacing w:val="-7"/>
                <w:sz w:val="24"/>
              </w:rPr>
              <w:t xml:space="preserve"> </w:t>
            </w:r>
            <w:r>
              <w:rPr>
                <w:sz w:val="24"/>
              </w:rPr>
              <w:t>Изобразительно-выразительная роль деепричастия и причастия.</w:t>
            </w:r>
          </w:p>
        </w:tc>
        <w:tc>
          <w:tcPr>
            <w:tcW w:w="2053" w:type="dxa"/>
          </w:tcPr>
          <w:p w:rsidR="00652EDE" w:rsidRDefault="00F208B4">
            <w:pPr>
              <w:pStyle w:val="TableParagraph"/>
              <w:spacing w:line="258" w:lineRule="exact"/>
              <w:ind w:left="0" w:right="890"/>
              <w:jc w:val="right"/>
              <w:rPr>
                <w:i/>
                <w:sz w:val="24"/>
              </w:rPr>
            </w:pPr>
            <w:r>
              <w:rPr>
                <w:i/>
                <w:spacing w:val="-5"/>
                <w:sz w:val="24"/>
              </w:rPr>
              <w:t>20</w:t>
            </w:r>
          </w:p>
        </w:tc>
        <w:tc>
          <w:tcPr>
            <w:tcW w:w="1637" w:type="dxa"/>
          </w:tcPr>
          <w:p w:rsidR="00652EDE" w:rsidRDefault="00F208B4">
            <w:pPr>
              <w:pStyle w:val="TableParagraph"/>
              <w:spacing w:line="258" w:lineRule="exact"/>
              <w:ind w:left="15"/>
              <w:jc w:val="center"/>
              <w:rPr>
                <w:sz w:val="24"/>
              </w:rPr>
            </w:pPr>
            <w:r>
              <w:rPr>
                <w:spacing w:val="-10"/>
                <w:sz w:val="24"/>
              </w:rPr>
              <w:t>1</w:t>
            </w:r>
          </w:p>
        </w:tc>
      </w:tr>
      <w:tr w:rsidR="00652EDE">
        <w:trPr>
          <w:trHeight w:val="460"/>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61"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61" w:lineRule="exact"/>
              <w:ind w:left="0" w:right="890"/>
              <w:jc w:val="right"/>
              <w:rPr>
                <w:i/>
                <w:sz w:val="24"/>
              </w:rPr>
            </w:pPr>
            <w:r>
              <w:rPr>
                <w:i/>
                <w:spacing w:val="-5"/>
                <w:sz w:val="24"/>
              </w:rPr>
              <w:t>11</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tcPr>
          <w:p w:rsidR="00652EDE" w:rsidRDefault="00F208B4">
            <w:pPr>
              <w:pStyle w:val="TableParagraph"/>
              <w:spacing w:line="265" w:lineRule="exact"/>
              <w:rPr>
                <w:b/>
                <w:i/>
                <w:sz w:val="24"/>
              </w:rPr>
            </w:pPr>
            <w:r>
              <w:rPr>
                <w:b/>
                <w:i/>
                <w:sz w:val="24"/>
              </w:rPr>
              <w:t>Тема</w:t>
            </w:r>
            <w:r>
              <w:rPr>
                <w:b/>
                <w:i/>
                <w:spacing w:val="-2"/>
                <w:sz w:val="24"/>
              </w:rPr>
              <w:t xml:space="preserve"> </w:t>
            </w:r>
            <w:r>
              <w:rPr>
                <w:b/>
                <w:i/>
                <w:spacing w:val="-5"/>
                <w:sz w:val="24"/>
              </w:rPr>
              <w:t>10.</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3"/>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bl>
    <w:p w:rsidR="00652EDE" w:rsidRDefault="00652EDE">
      <w:pPr>
        <w:rPr>
          <w:sz w:val="24"/>
        </w:rPr>
        <w:sectPr w:rsidR="00652EDE">
          <w:pgSz w:w="16850" w:h="11920" w:orient="landscape"/>
          <w:pgMar w:top="680" w:right="1320" w:bottom="1180" w:left="500" w:header="0" w:footer="990" w:gutter="0"/>
          <w:cols w:space="720"/>
        </w:sectPr>
      </w:pPr>
    </w:p>
    <w:p w:rsidR="00652EDE" w:rsidRDefault="00652EDE">
      <w:pPr>
        <w:pStyle w:val="a3"/>
        <w:spacing w:before="5"/>
        <w:rPr>
          <w:b/>
          <w:sz w:val="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5520"/>
        </w:trPr>
        <w:tc>
          <w:tcPr>
            <w:tcW w:w="3176" w:type="dxa"/>
            <w:vMerge w:val="restart"/>
          </w:tcPr>
          <w:p w:rsidR="00652EDE" w:rsidRDefault="00F208B4">
            <w:pPr>
              <w:pStyle w:val="TableParagraph"/>
              <w:spacing w:line="268" w:lineRule="exact"/>
              <w:rPr>
                <w:b/>
                <w:sz w:val="24"/>
              </w:rPr>
            </w:pPr>
            <w:r>
              <w:rPr>
                <w:b/>
                <w:sz w:val="24"/>
              </w:rPr>
              <w:t>Имя</w:t>
            </w:r>
            <w:r>
              <w:rPr>
                <w:b/>
                <w:spacing w:val="-2"/>
                <w:sz w:val="24"/>
              </w:rPr>
              <w:t xml:space="preserve"> числительное</w:t>
            </w:r>
          </w:p>
        </w:tc>
        <w:tc>
          <w:tcPr>
            <w:tcW w:w="675" w:type="dxa"/>
          </w:tcPr>
          <w:p w:rsidR="00652EDE" w:rsidRDefault="00F208B4">
            <w:pPr>
              <w:pStyle w:val="TableParagraph"/>
              <w:spacing w:line="268" w:lineRule="exact"/>
              <w:rPr>
                <w:sz w:val="24"/>
              </w:rPr>
            </w:pPr>
            <w:r>
              <w:rPr>
                <w:spacing w:val="-5"/>
                <w:sz w:val="24"/>
              </w:rPr>
              <w:t>1.</w:t>
            </w:r>
          </w:p>
          <w:p w:rsidR="00652EDE" w:rsidRDefault="00F208B4">
            <w:pPr>
              <w:pStyle w:val="TableParagraph"/>
              <w:spacing w:before="269"/>
              <w:rPr>
                <w:sz w:val="24"/>
              </w:rPr>
            </w:pPr>
            <w:r>
              <w:rPr>
                <w:spacing w:val="-5"/>
                <w:sz w:val="24"/>
              </w:rPr>
              <w:t>2.</w:t>
            </w:r>
          </w:p>
          <w:p w:rsidR="00652EDE" w:rsidRDefault="00652EDE">
            <w:pPr>
              <w:pStyle w:val="TableParagraph"/>
              <w:ind w:left="0"/>
              <w:rPr>
                <w:b/>
                <w:sz w:val="24"/>
              </w:rPr>
            </w:pPr>
          </w:p>
          <w:p w:rsidR="00652EDE" w:rsidRDefault="00F208B4">
            <w:pPr>
              <w:pStyle w:val="TableParagraph"/>
              <w:rPr>
                <w:sz w:val="24"/>
              </w:rPr>
            </w:pPr>
            <w:r>
              <w:rPr>
                <w:spacing w:val="-5"/>
                <w:sz w:val="24"/>
              </w:rPr>
              <w:t>3.</w:t>
            </w:r>
          </w:p>
          <w:p w:rsidR="00652EDE" w:rsidRDefault="00652EDE">
            <w:pPr>
              <w:pStyle w:val="TableParagraph"/>
              <w:ind w:left="0"/>
              <w:rPr>
                <w:b/>
                <w:sz w:val="24"/>
              </w:rPr>
            </w:pP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F208B4">
            <w:pPr>
              <w:pStyle w:val="TableParagraph"/>
              <w:spacing w:before="1"/>
              <w:rPr>
                <w:sz w:val="24"/>
              </w:rPr>
            </w:pPr>
            <w:r>
              <w:rPr>
                <w:spacing w:val="-5"/>
                <w:sz w:val="24"/>
              </w:rPr>
              <w:t>7.</w:t>
            </w:r>
          </w:p>
          <w:p w:rsidR="00652EDE" w:rsidRDefault="00F208B4">
            <w:pPr>
              <w:pStyle w:val="TableParagraph"/>
              <w:rPr>
                <w:sz w:val="24"/>
              </w:rPr>
            </w:pPr>
            <w:r>
              <w:rPr>
                <w:spacing w:val="-5"/>
                <w:sz w:val="24"/>
              </w:rPr>
              <w:t>8.</w:t>
            </w:r>
          </w:p>
          <w:p w:rsidR="00652EDE" w:rsidRDefault="00F208B4">
            <w:pPr>
              <w:pStyle w:val="TableParagraph"/>
              <w:spacing w:before="2"/>
              <w:rPr>
                <w:sz w:val="24"/>
              </w:rPr>
            </w:pPr>
            <w:r>
              <w:rPr>
                <w:spacing w:val="-5"/>
                <w:sz w:val="24"/>
              </w:rPr>
              <w:t>9.</w:t>
            </w:r>
          </w:p>
          <w:p w:rsidR="00652EDE" w:rsidRDefault="00F208B4">
            <w:pPr>
              <w:pStyle w:val="TableParagraph"/>
              <w:rPr>
                <w:sz w:val="24"/>
              </w:rPr>
            </w:pPr>
            <w:r>
              <w:rPr>
                <w:spacing w:val="-5"/>
                <w:sz w:val="24"/>
              </w:rPr>
              <w:t>10.</w:t>
            </w:r>
          </w:p>
          <w:p w:rsidR="00652EDE" w:rsidRDefault="00F208B4">
            <w:pPr>
              <w:pStyle w:val="TableParagraph"/>
              <w:rPr>
                <w:sz w:val="24"/>
              </w:rPr>
            </w:pPr>
            <w:r>
              <w:rPr>
                <w:spacing w:val="-5"/>
                <w:sz w:val="24"/>
              </w:rPr>
              <w:t>11.</w:t>
            </w:r>
          </w:p>
          <w:p w:rsidR="00652EDE" w:rsidRDefault="00F208B4">
            <w:pPr>
              <w:pStyle w:val="TableParagraph"/>
              <w:rPr>
                <w:sz w:val="24"/>
              </w:rPr>
            </w:pPr>
            <w:r>
              <w:rPr>
                <w:spacing w:val="-5"/>
                <w:sz w:val="24"/>
              </w:rPr>
              <w:t>12.</w:t>
            </w:r>
          </w:p>
          <w:p w:rsidR="00652EDE" w:rsidRDefault="00F208B4">
            <w:pPr>
              <w:pStyle w:val="TableParagraph"/>
              <w:rPr>
                <w:sz w:val="24"/>
              </w:rPr>
            </w:pPr>
            <w:r>
              <w:rPr>
                <w:spacing w:val="-5"/>
                <w:sz w:val="24"/>
              </w:rPr>
              <w:t>13.</w:t>
            </w:r>
          </w:p>
          <w:p w:rsidR="00652EDE" w:rsidRDefault="00652EDE">
            <w:pPr>
              <w:pStyle w:val="TableParagraph"/>
              <w:ind w:left="0"/>
              <w:rPr>
                <w:b/>
                <w:sz w:val="24"/>
              </w:rPr>
            </w:pPr>
          </w:p>
          <w:p w:rsidR="00652EDE" w:rsidRDefault="00F208B4">
            <w:pPr>
              <w:pStyle w:val="TableParagraph"/>
              <w:rPr>
                <w:sz w:val="24"/>
              </w:rPr>
            </w:pPr>
            <w:r>
              <w:rPr>
                <w:spacing w:val="-5"/>
                <w:sz w:val="24"/>
              </w:rPr>
              <w:t>14.</w:t>
            </w:r>
          </w:p>
          <w:p w:rsidR="00652EDE" w:rsidRDefault="00F208B4">
            <w:pPr>
              <w:pStyle w:val="TableParagraph"/>
              <w:spacing w:before="267"/>
              <w:rPr>
                <w:sz w:val="24"/>
              </w:rPr>
            </w:pPr>
            <w:r>
              <w:rPr>
                <w:spacing w:val="-5"/>
                <w:sz w:val="24"/>
              </w:rPr>
              <w:t>15.</w:t>
            </w:r>
          </w:p>
        </w:tc>
        <w:tc>
          <w:tcPr>
            <w:tcW w:w="7252" w:type="dxa"/>
          </w:tcPr>
          <w:p w:rsidR="00652EDE" w:rsidRDefault="00F208B4">
            <w:pPr>
              <w:pStyle w:val="TableParagraph"/>
              <w:ind w:left="111"/>
              <w:rPr>
                <w:sz w:val="24"/>
              </w:rPr>
            </w:pPr>
            <w:r>
              <w:rPr>
                <w:sz w:val="24"/>
              </w:rPr>
              <w:t>Общее</w:t>
            </w:r>
            <w:r>
              <w:rPr>
                <w:spacing w:val="-11"/>
                <w:sz w:val="24"/>
              </w:rPr>
              <w:t xml:space="preserve"> </w:t>
            </w:r>
            <w:r>
              <w:rPr>
                <w:sz w:val="24"/>
              </w:rPr>
              <w:t>значение</w:t>
            </w:r>
            <w:r>
              <w:rPr>
                <w:spacing w:val="-11"/>
                <w:sz w:val="24"/>
              </w:rPr>
              <w:t xml:space="preserve"> </w:t>
            </w:r>
            <w:r>
              <w:rPr>
                <w:sz w:val="24"/>
              </w:rPr>
              <w:t>числительного</w:t>
            </w:r>
            <w:r>
              <w:rPr>
                <w:spacing w:val="-8"/>
                <w:sz w:val="24"/>
              </w:rPr>
              <w:t xml:space="preserve"> </w:t>
            </w:r>
            <w:r>
              <w:rPr>
                <w:sz w:val="24"/>
              </w:rPr>
              <w:t>и</w:t>
            </w:r>
            <w:r>
              <w:rPr>
                <w:spacing w:val="-8"/>
                <w:sz w:val="24"/>
              </w:rPr>
              <w:t xml:space="preserve"> </w:t>
            </w:r>
            <w:r>
              <w:rPr>
                <w:sz w:val="24"/>
              </w:rPr>
              <w:t>употребление</w:t>
            </w:r>
            <w:r>
              <w:rPr>
                <w:spacing w:val="-11"/>
                <w:sz w:val="24"/>
              </w:rPr>
              <w:t xml:space="preserve"> </w:t>
            </w:r>
            <w:r>
              <w:rPr>
                <w:sz w:val="24"/>
              </w:rPr>
              <w:t>в</w:t>
            </w:r>
            <w:r>
              <w:rPr>
                <w:spacing w:val="-9"/>
                <w:sz w:val="24"/>
              </w:rPr>
              <w:t xml:space="preserve"> </w:t>
            </w:r>
            <w:r>
              <w:rPr>
                <w:sz w:val="24"/>
              </w:rPr>
              <w:t>речи.</w:t>
            </w:r>
            <w:r>
              <w:rPr>
                <w:spacing w:val="-9"/>
                <w:sz w:val="24"/>
              </w:rPr>
              <w:t xml:space="preserve"> </w:t>
            </w:r>
            <w:r>
              <w:rPr>
                <w:sz w:val="24"/>
              </w:rPr>
              <w:t>Постоянные морфологические признаки имен числительных.</w:t>
            </w:r>
          </w:p>
          <w:p w:rsidR="00652EDE" w:rsidRDefault="00F208B4">
            <w:pPr>
              <w:pStyle w:val="TableParagraph"/>
              <w:ind w:left="111" w:right="112"/>
              <w:rPr>
                <w:sz w:val="24"/>
              </w:rPr>
            </w:pPr>
            <w:r>
              <w:rPr>
                <w:sz w:val="24"/>
              </w:rPr>
              <w:t>Разряды</w:t>
            </w:r>
            <w:r>
              <w:rPr>
                <w:spacing w:val="-8"/>
                <w:sz w:val="24"/>
              </w:rPr>
              <w:t xml:space="preserve"> </w:t>
            </w:r>
            <w:r>
              <w:rPr>
                <w:sz w:val="24"/>
              </w:rPr>
              <w:t>имен</w:t>
            </w:r>
            <w:r>
              <w:rPr>
                <w:spacing w:val="-8"/>
                <w:sz w:val="24"/>
              </w:rPr>
              <w:t xml:space="preserve"> </w:t>
            </w:r>
            <w:r>
              <w:rPr>
                <w:sz w:val="24"/>
              </w:rPr>
              <w:t>числительных.</w:t>
            </w:r>
            <w:r>
              <w:rPr>
                <w:spacing w:val="-8"/>
                <w:sz w:val="24"/>
              </w:rPr>
              <w:t xml:space="preserve"> </w:t>
            </w:r>
            <w:r>
              <w:rPr>
                <w:sz w:val="24"/>
              </w:rPr>
              <w:t>Имена</w:t>
            </w:r>
            <w:r>
              <w:rPr>
                <w:spacing w:val="-9"/>
                <w:sz w:val="24"/>
              </w:rPr>
              <w:t xml:space="preserve"> </w:t>
            </w:r>
            <w:r>
              <w:rPr>
                <w:sz w:val="24"/>
              </w:rPr>
              <w:t>числительные</w:t>
            </w:r>
            <w:r>
              <w:rPr>
                <w:spacing w:val="-10"/>
                <w:sz w:val="24"/>
              </w:rPr>
              <w:t xml:space="preserve"> </w:t>
            </w:r>
            <w:r>
              <w:rPr>
                <w:sz w:val="24"/>
              </w:rPr>
              <w:t>количественные и порядковые.</w:t>
            </w:r>
          </w:p>
          <w:p w:rsidR="00652EDE" w:rsidRDefault="00F208B4">
            <w:pPr>
              <w:pStyle w:val="TableParagraph"/>
              <w:ind w:left="111"/>
              <w:rPr>
                <w:sz w:val="24"/>
              </w:rPr>
            </w:pPr>
            <w:r>
              <w:rPr>
                <w:sz w:val="24"/>
              </w:rPr>
              <w:t>Написание</w:t>
            </w:r>
            <w:r>
              <w:rPr>
                <w:spacing w:val="-9"/>
                <w:sz w:val="24"/>
              </w:rPr>
              <w:t xml:space="preserve"> </w:t>
            </w:r>
            <w:r>
              <w:rPr>
                <w:sz w:val="24"/>
              </w:rPr>
              <w:t>ь</w:t>
            </w:r>
            <w:r>
              <w:rPr>
                <w:spacing w:val="-8"/>
                <w:sz w:val="24"/>
              </w:rPr>
              <w:t xml:space="preserve"> </w:t>
            </w:r>
            <w:r>
              <w:rPr>
                <w:sz w:val="24"/>
              </w:rPr>
              <w:t>в</w:t>
            </w:r>
            <w:r>
              <w:rPr>
                <w:spacing w:val="-9"/>
                <w:sz w:val="24"/>
              </w:rPr>
              <w:t xml:space="preserve"> </w:t>
            </w:r>
            <w:r>
              <w:rPr>
                <w:sz w:val="24"/>
              </w:rPr>
              <w:t>количественных</w:t>
            </w:r>
            <w:r>
              <w:rPr>
                <w:spacing w:val="-7"/>
                <w:sz w:val="24"/>
              </w:rPr>
              <w:t xml:space="preserve"> </w:t>
            </w:r>
            <w:r>
              <w:rPr>
                <w:sz w:val="24"/>
              </w:rPr>
              <w:t>числительных.</w:t>
            </w:r>
            <w:r>
              <w:rPr>
                <w:spacing w:val="-6"/>
                <w:sz w:val="24"/>
              </w:rPr>
              <w:t xml:space="preserve"> </w:t>
            </w:r>
            <w:r>
              <w:rPr>
                <w:sz w:val="24"/>
              </w:rPr>
              <w:t>Правописание количественных и порядковых числительных.</w:t>
            </w:r>
          </w:p>
          <w:p w:rsidR="00652EDE" w:rsidRDefault="00F208B4">
            <w:pPr>
              <w:pStyle w:val="TableParagraph"/>
              <w:ind w:left="111"/>
              <w:rPr>
                <w:sz w:val="24"/>
              </w:rPr>
            </w:pPr>
            <w:r>
              <w:rPr>
                <w:sz w:val="24"/>
              </w:rPr>
              <w:t>Склонение</w:t>
            </w:r>
            <w:r>
              <w:rPr>
                <w:spacing w:val="-8"/>
                <w:sz w:val="24"/>
              </w:rPr>
              <w:t xml:space="preserve"> </w:t>
            </w:r>
            <w:r>
              <w:rPr>
                <w:sz w:val="24"/>
              </w:rPr>
              <w:t>количественных</w:t>
            </w:r>
            <w:r>
              <w:rPr>
                <w:spacing w:val="-5"/>
                <w:sz w:val="24"/>
              </w:rPr>
              <w:t xml:space="preserve"> </w:t>
            </w:r>
            <w:r>
              <w:rPr>
                <w:spacing w:val="-2"/>
                <w:sz w:val="24"/>
              </w:rPr>
              <w:t>числительных.</w:t>
            </w:r>
          </w:p>
          <w:p w:rsidR="00652EDE" w:rsidRDefault="00F208B4">
            <w:pPr>
              <w:pStyle w:val="TableParagraph"/>
              <w:ind w:left="111"/>
              <w:rPr>
                <w:sz w:val="24"/>
              </w:rPr>
            </w:pPr>
            <w:r>
              <w:rPr>
                <w:sz w:val="24"/>
              </w:rPr>
              <w:t>Склонение</w:t>
            </w:r>
            <w:r>
              <w:rPr>
                <w:spacing w:val="-10"/>
                <w:sz w:val="24"/>
              </w:rPr>
              <w:t xml:space="preserve"> </w:t>
            </w:r>
            <w:r>
              <w:rPr>
                <w:sz w:val="24"/>
              </w:rPr>
              <w:t>простых</w:t>
            </w:r>
            <w:r>
              <w:rPr>
                <w:spacing w:val="-7"/>
                <w:sz w:val="24"/>
              </w:rPr>
              <w:t xml:space="preserve"> </w:t>
            </w:r>
            <w:r>
              <w:rPr>
                <w:sz w:val="24"/>
              </w:rPr>
              <w:t>и</w:t>
            </w:r>
            <w:r>
              <w:rPr>
                <w:spacing w:val="-9"/>
                <w:sz w:val="24"/>
              </w:rPr>
              <w:t xml:space="preserve"> </w:t>
            </w:r>
            <w:r>
              <w:rPr>
                <w:sz w:val="24"/>
              </w:rPr>
              <w:t>сложных</w:t>
            </w:r>
            <w:r>
              <w:rPr>
                <w:spacing w:val="-10"/>
                <w:sz w:val="24"/>
              </w:rPr>
              <w:t xml:space="preserve"> </w:t>
            </w:r>
            <w:r>
              <w:rPr>
                <w:sz w:val="24"/>
              </w:rPr>
              <w:t>количественных</w:t>
            </w:r>
            <w:r>
              <w:rPr>
                <w:spacing w:val="-7"/>
                <w:sz w:val="24"/>
              </w:rPr>
              <w:t xml:space="preserve"> </w:t>
            </w:r>
            <w:r>
              <w:rPr>
                <w:sz w:val="24"/>
              </w:rPr>
              <w:t>числительных. Склонение числительных от 5 до 30 и от 50 до 80</w:t>
            </w:r>
          </w:p>
          <w:p w:rsidR="00652EDE" w:rsidRDefault="00F208B4">
            <w:pPr>
              <w:pStyle w:val="TableParagraph"/>
              <w:ind w:left="111"/>
              <w:rPr>
                <w:sz w:val="24"/>
              </w:rPr>
            </w:pPr>
            <w:r>
              <w:rPr>
                <w:sz w:val="24"/>
              </w:rPr>
              <w:t>Склонение</w:t>
            </w:r>
            <w:r>
              <w:rPr>
                <w:spacing w:val="-7"/>
                <w:sz w:val="24"/>
              </w:rPr>
              <w:t xml:space="preserve"> </w:t>
            </w:r>
            <w:r>
              <w:rPr>
                <w:sz w:val="24"/>
              </w:rPr>
              <w:t>числительных</w:t>
            </w:r>
            <w:r>
              <w:rPr>
                <w:spacing w:val="-1"/>
                <w:sz w:val="24"/>
              </w:rPr>
              <w:t xml:space="preserve"> </w:t>
            </w:r>
            <w:r>
              <w:rPr>
                <w:sz w:val="24"/>
              </w:rPr>
              <w:t>200,</w:t>
            </w:r>
            <w:r>
              <w:rPr>
                <w:spacing w:val="-6"/>
                <w:sz w:val="24"/>
              </w:rPr>
              <w:t xml:space="preserve"> </w:t>
            </w:r>
            <w:r>
              <w:rPr>
                <w:sz w:val="24"/>
              </w:rPr>
              <w:t>300,</w:t>
            </w:r>
            <w:r>
              <w:rPr>
                <w:spacing w:val="-3"/>
                <w:sz w:val="24"/>
              </w:rPr>
              <w:t xml:space="preserve"> </w:t>
            </w:r>
            <w:r>
              <w:rPr>
                <w:sz w:val="24"/>
              </w:rPr>
              <w:t>400</w:t>
            </w:r>
            <w:r>
              <w:rPr>
                <w:spacing w:val="-7"/>
                <w:sz w:val="24"/>
              </w:rPr>
              <w:t xml:space="preserve"> </w:t>
            </w:r>
            <w:r>
              <w:rPr>
                <w:sz w:val="24"/>
              </w:rPr>
              <w:t>и</w:t>
            </w:r>
            <w:r>
              <w:rPr>
                <w:spacing w:val="-2"/>
                <w:sz w:val="24"/>
              </w:rPr>
              <w:t xml:space="preserve"> </w:t>
            </w:r>
            <w:r>
              <w:rPr>
                <w:sz w:val="24"/>
              </w:rPr>
              <w:t>оканчивающихся</w:t>
            </w:r>
            <w:r>
              <w:rPr>
                <w:spacing w:val="-4"/>
                <w:sz w:val="24"/>
              </w:rPr>
              <w:t xml:space="preserve"> </w:t>
            </w:r>
            <w:r>
              <w:rPr>
                <w:sz w:val="24"/>
              </w:rPr>
              <w:t>на</w:t>
            </w:r>
            <w:r>
              <w:rPr>
                <w:spacing w:val="-3"/>
                <w:sz w:val="24"/>
              </w:rPr>
              <w:t xml:space="preserve"> </w:t>
            </w:r>
            <w:r>
              <w:rPr>
                <w:sz w:val="24"/>
              </w:rPr>
              <w:t>-</w:t>
            </w:r>
            <w:r>
              <w:rPr>
                <w:spacing w:val="-4"/>
                <w:sz w:val="24"/>
              </w:rPr>
              <w:t>сто.</w:t>
            </w:r>
          </w:p>
          <w:p w:rsidR="00652EDE" w:rsidRDefault="00F208B4">
            <w:pPr>
              <w:pStyle w:val="TableParagraph"/>
              <w:ind w:left="111"/>
              <w:rPr>
                <w:sz w:val="24"/>
              </w:rPr>
            </w:pPr>
            <w:r>
              <w:rPr>
                <w:sz w:val="24"/>
              </w:rPr>
              <w:t>Склонение</w:t>
            </w:r>
            <w:r>
              <w:rPr>
                <w:spacing w:val="-6"/>
                <w:sz w:val="24"/>
              </w:rPr>
              <w:t xml:space="preserve"> </w:t>
            </w:r>
            <w:r>
              <w:rPr>
                <w:sz w:val="24"/>
              </w:rPr>
              <w:t>числительных</w:t>
            </w:r>
            <w:r>
              <w:rPr>
                <w:spacing w:val="-1"/>
                <w:sz w:val="24"/>
              </w:rPr>
              <w:t xml:space="preserve"> </w:t>
            </w:r>
            <w:r>
              <w:rPr>
                <w:sz w:val="24"/>
              </w:rPr>
              <w:t>40,</w:t>
            </w:r>
            <w:r>
              <w:rPr>
                <w:spacing w:val="-6"/>
                <w:sz w:val="24"/>
              </w:rPr>
              <w:t xml:space="preserve"> </w:t>
            </w:r>
            <w:r>
              <w:rPr>
                <w:sz w:val="24"/>
              </w:rPr>
              <w:t>90,</w:t>
            </w:r>
            <w:r>
              <w:rPr>
                <w:spacing w:val="-3"/>
                <w:sz w:val="24"/>
              </w:rPr>
              <w:t xml:space="preserve"> </w:t>
            </w:r>
            <w:r>
              <w:rPr>
                <w:spacing w:val="-4"/>
                <w:sz w:val="24"/>
              </w:rPr>
              <w:t>100.</w:t>
            </w:r>
          </w:p>
          <w:p w:rsidR="00652EDE" w:rsidRDefault="00F208B4">
            <w:pPr>
              <w:pStyle w:val="TableParagraph"/>
              <w:ind w:left="111" w:right="2455"/>
              <w:rPr>
                <w:sz w:val="24"/>
              </w:rPr>
            </w:pPr>
            <w:r>
              <w:rPr>
                <w:sz w:val="24"/>
              </w:rPr>
              <w:t>Склонение числительных 1, 2, 3, 4. Склонение</w:t>
            </w:r>
            <w:r>
              <w:rPr>
                <w:spacing w:val="-15"/>
                <w:sz w:val="24"/>
              </w:rPr>
              <w:t xml:space="preserve"> </w:t>
            </w:r>
            <w:r>
              <w:rPr>
                <w:sz w:val="24"/>
              </w:rPr>
              <w:t>собирательных</w:t>
            </w:r>
            <w:r>
              <w:rPr>
                <w:spacing w:val="-15"/>
                <w:sz w:val="24"/>
              </w:rPr>
              <w:t xml:space="preserve"> </w:t>
            </w:r>
            <w:r>
              <w:rPr>
                <w:sz w:val="24"/>
              </w:rPr>
              <w:t>числительных. Склонение дробных числительных.</w:t>
            </w:r>
          </w:p>
          <w:p w:rsidR="00652EDE" w:rsidRDefault="00F208B4">
            <w:pPr>
              <w:pStyle w:val="TableParagraph"/>
              <w:ind w:left="111" w:right="869"/>
              <w:rPr>
                <w:sz w:val="24"/>
              </w:rPr>
            </w:pPr>
            <w:r>
              <w:rPr>
                <w:sz w:val="24"/>
              </w:rPr>
              <w:t>Склонение составных собирательных числительных Склонение</w:t>
            </w:r>
            <w:r>
              <w:rPr>
                <w:spacing w:val="-11"/>
                <w:sz w:val="24"/>
              </w:rPr>
              <w:t xml:space="preserve"> </w:t>
            </w:r>
            <w:r>
              <w:rPr>
                <w:sz w:val="24"/>
              </w:rPr>
              <w:t>порядковых</w:t>
            </w:r>
            <w:r>
              <w:rPr>
                <w:spacing w:val="-10"/>
                <w:sz w:val="24"/>
              </w:rPr>
              <w:t xml:space="preserve"> </w:t>
            </w:r>
            <w:r>
              <w:rPr>
                <w:sz w:val="24"/>
              </w:rPr>
              <w:t>имен</w:t>
            </w:r>
            <w:r>
              <w:rPr>
                <w:spacing w:val="-10"/>
                <w:sz w:val="24"/>
              </w:rPr>
              <w:t xml:space="preserve"> </w:t>
            </w:r>
            <w:r>
              <w:rPr>
                <w:sz w:val="24"/>
              </w:rPr>
              <w:t>числительных.</w:t>
            </w:r>
            <w:r>
              <w:rPr>
                <w:spacing w:val="-10"/>
                <w:sz w:val="24"/>
              </w:rPr>
              <w:t xml:space="preserve"> </w:t>
            </w:r>
            <w:r>
              <w:rPr>
                <w:sz w:val="24"/>
              </w:rPr>
              <w:t>Образование падежных форм порядковых числительных.</w:t>
            </w:r>
          </w:p>
          <w:p w:rsidR="00652EDE" w:rsidRDefault="00F208B4">
            <w:pPr>
              <w:pStyle w:val="TableParagraph"/>
              <w:ind w:left="111" w:right="242"/>
              <w:rPr>
                <w:sz w:val="24"/>
              </w:rPr>
            </w:pPr>
            <w:r>
              <w:rPr>
                <w:sz w:val="24"/>
              </w:rPr>
              <w:t>Культура</w:t>
            </w:r>
            <w:r>
              <w:rPr>
                <w:spacing w:val="-9"/>
                <w:sz w:val="24"/>
              </w:rPr>
              <w:t xml:space="preserve"> </w:t>
            </w:r>
            <w:r>
              <w:rPr>
                <w:sz w:val="24"/>
              </w:rPr>
              <w:t>речи.</w:t>
            </w:r>
            <w:r>
              <w:rPr>
                <w:spacing w:val="-8"/>
                <w:sz w:val="24"/>
              </w:rPr>
              <w:t xml:space="preserve"> </w:t>
            </w:r>
            <w:r>
              <w:rPr>
                <w:sz w:val="24"/>
              </w:rPr>
              <w:t>Правильное</w:t>
            </w:r>
            <w:r>
              <w:rPr>
                <w:spacing w:val="-7"/>
                <w:sz w:val="24"/>
              </w:rPr>
              <w:t xml:space="preserve"> </w:t>
            </w:r>
            <w:r>
              <w:rPr>
                <w:sz w:val="24"/>
              </w:rPr>
              <w:t>употребление</w:t>
            </w:r>
            <w:r>
              <w:rPr>
                <w:spacing w:val="-9"/>
                <w:sz w:val="24"/>
              </w:rPr>
              <w:t xml:space="preserve"> </w:t>
            </w:r>
            <w:r>
              <w:rPr>
                <w:sz w:val="24"/>
              </w:rPr>
              <w:t>имен</w:t>
            </w:r>
            <w:r>
              <w:rPr>
                <w:spacing w:val="-8"/>
                <w:sz w:val="24"/>
              </w:rPr>
              <w:t xml:space="preserve"> </w:t>
            </w:r>
            <w:r>
              <w:rPr>
                <w:sz w:val="24"/>
              </w:rPr>
              <w:t>числительных. Нормы произношения и изменения числительных.</w:t>
            </w:r>
          </w:p>
          <w:p w:rsidR="00652EDE" w:rsidRDefault="00F208B4">
            <w:pPr>
              <w:pStyle w:val="TableParagraph"/>
              <w:spacing w:line="264" w:lineRule="exact"/>
              <w:ind w:left="111"/>
              <w:rPr>
                <w:sz w:val="24"/>
              </w:rPr>
            </w:pPr>
            <w:r>
              <w:rPr>
                <w:sz w:val="24"/>
              </w:rPr>
              <w:t>Имя</w:t>
            </w:r>
            <w:r>
              <w:rPr>
                <w:spacing w:val="-7"/>
                <w:sz w:val="24"/>
              </w:rPr>
              <w:t xml:space="preserve"> </w:t>
            </w:r>
            <w:r>
              <w:rPr>
                <w:sz w:val="24"/>
              </w:rPr>
              <w:t>числительное</w:t>
            </w:r>
            <w:r>
              <w:rPr>
                <w:spacing w:val="-5"/>
                <w:sz w:val="24"/>
              </w:rPr>
              <w:t xml:space="preserve"> </w:t>
            </w:r>
            <w:r>
              <w:rPr>
                <w:sz w:val="24"/>
              </w:rPr>
              <w:t>в</w:t>
            </w:r>
            <w:r>
              <w:rPr>
                <w:spacing w:val="-7"/>
                <w:sz w:val="24"/>
              </w:rPr>
              <w:t xml:space="preserve"> </w:t>
            </w:r>
            <w:r>
              <w:rPr>
                <w:sz w:val="24"/>
              </w:rPr>
              <w:t>предложении.</w:t>
            </w:r>
            <w:r>
              <w:rPr>
                <w:spacing w:val="-2"/>
                <w:sz w:val="24"/>
              </w:rPr>
              <w:t xml:space="preserve"> </w:t>
            </w:r>
            <w:r>
              <w:rPr>
                <w:sz w:val="24"/>
              </w:rPr>
              <w:t>Имя</w:t>
            </w:r>
            <w:r>
              <w:rPr>
                <w:spacing w:val="-7"/>
                <w:sz w:val="24"/>
              </w:rPr>
              <w:t xml:space="preserve"> </w:t>
            </w:r>
            <w:r>
              <w:rPr>
                <w:sz w:val="24"/>
              </w:rPr>
              <w:t>числительное</w:t>
            </w:r>
            <w:r>
              <w:rPr>
                <w:spacing w:val="-5"/>
                <w:sz w:val="24"/>
              </w:rPr>
              <w:t xml:space="preserve"> </w:t>
            </w:r>
            <w:r>
              <w:rPr>
                <w:sz w:val="24"/>
              </w:rPr>
              <w:t>в</w:t>
            </w:r>
            <w:r>
              <w:rPr>
                <w:spacing w:val="-6"/>
                <w:sz w:val="24"/>
              </w:rPr>
              <w:t xml:space="preserve"> </w:t>
            </w:r>
            <w:r>
              <w:rPr>
                <w:spacing w:val="-2"/>
                <w:sz w:val="24"/>
              </w:rPr>
              <w:t>тексте.</w:t>
            </w:r>
          </w:p>
        </w:tc>
        <w:tc>
          <w:tcPr>
            <w:tcW w:w="2053" w:type="dxa"/>
          </w:tcPr>
          <w:p w:rsidR="00652EDE" w:rsidRDefault="00F208B4">
            <w:pPr>
              <w:pStyle w:val="TableParagraph"/>
              <w:spacing w:line="253" w:lineRule="exact"/>
              <w:ind w:left="95" w:right="86"/>
              <w:jc w:val="center"/>
              <w:rPr>
                <w:i/>
                <w:sz w:val="24"/>
              </w:rPr>
            </w:pPr>
            <w:r>
              <w:rPr>
                <w:i/>
                <w:spacing w:val="-5"/>
                <w:sz w:val="24"/>
              </w:rPr>
              <w:t>15</w:t>
            </w:r>
          </w:p>
        </w:tc>
        <w:tc>
          <w:tcPr>
            <w:tcW w:w="1637" w:type="dxa"/>
          </w:tcPr>
          <w:p w:rsidR="00652EDE" w:rsidRDefault="00F208B4">
            <w:pPr>
              <w:pStyle w:val="TableParagraph"/>
              <w:spacing w:line="253" w:lineRule="exact"/>
              <w:ind w:left="15"/>
              <w:jc w:val="center"/>
              <w:rPr>
                <w:i/>
                <w:sz w:val="24"/>
              </w:rPr>
            </w:pPr>
            <w:r>
              <w:rPr>
                <w:i/>
                <w:spacing w:val="-10"/>
                <w:sz w:val="24"/>
              </w:rPr>
              <w:t>1</w:t>
            </w:r>
          </w:p>
        </w:tc>
      </w:tr>
      <w:tr w:rsidR="00652EDE">
        <w:trPr>
          <w:trHeight w:val="460"/>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6"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6" w:lineRule="exact"/>
              <w:ind w:left="95" w:right="86"/>
              <w:jc w:val="center"/>
              <w:rPr>
                <w:i/>
                <w:sz w:val="24"/>
              </w:rPr>
            </w:pPr>
            <w:r>
              <w:rPr>
                <w:i/>
                <w:spacing w:val="-10"/>
                <w:sz w:val="24"/>
              </w:rPr>
              <w:t>8</w:t>
            </w:r>
          </w:p>
        </w:tc>
        <w:tc>
          <w:tcPr>
            <w:tcW w:w="1637" w:type="dxa"/>
            <w:shd w:val="clear" w:color="auto" w:fill="D9D9D9"/>
          </w:tcPr>
          <w:p w:rsidR="00652EDE" w:rsidRDefault="00652EDE">
            <w:pPr>
              <w:pStyle w:val="TableParagraph"/>
              <w:ind w:left="0"/>
              <w:rPr>
                <w:sz w:val="24"/>
              </w:rPr>
            </w:pPr>
          </w:p>
        </w:tc>
      </w:tr>
      <w:tr w:rsidR="00652EDE">
        <w:trPr>
          <w:trHeight w:val="460"/>
        </w:trPr>
        <w:tc>
          <w:tcPr>
            <w:tcW w:w="3176" w:type="dxa"/>
            <w:vMerge w:val="restart"/>
          </w:tcPr>
          <w:p w:rsidR="00652EDE" w:rsidRDefault="00F208B4">
            <w:pPr>
              <w:pStyle w:val="TableParagraph"/>
              <w:spacing w:line="267" w:lineRule="exact"/>
              <w:rPr>
                <w:b/>
                <w:i/>
                <w:sz w:val="24"/>
              </w:rPr>
            </w:pPr>
            <w:r>
              <w:rPr>
                <w:b/>
                <w:i/>
                <w:sz w:val="24"/>
              </w:rPr>
              <w:t>Тема</w:t>
            </w:r>
            <w:r>
              <w:rPr>
                <w:b/>
                <w:i/>
                <w:spacing w:val="-2"/>
                <w:sz w:val="24"/>
              </w:rPr>
              <w:t xml:space="preserve"> </w:t>
            </w:r>
            <w:r>
              <w:rPr>
                <w:b/>
                <w:i/>
                <w:spacing w:val="-5"/>
                <w:sz w:val="24"/>
              </w:rPr>
              <w:t>11.</w:t>
            </w:r>
          </w:p>
          <w:p w:rsidR="00652EDE" w:rsidRDefault="00F208B4">
            <w:pPr>
              <w:pStyle w:val="TableParagraph"/>
              <w:spacing w:line="275" w:lineRule="exact"/>
              <w:rPr>
                <w:b/>
                <w:sz w:val="24"/>
              </w:rPr>
            </w:pPr>
            <w:r>
              <w:rPr>
                <w:b/>
                <w:spacing w:val="-2"/>
                <w:sz w:val="24"/>
              </w:rPr>
              <w:t>Местоимение</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3312"/>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64" w:lineRule="exact"/>
              <w:rPr>
                <w:sz w:val="24"/>
              </w:rPr>
            </w:pPr>
            <w:r>
              <w:rPr>
                <w:spacing w:val="-5"/>
                <w:sz w:val="24"/>
              </w:rPr>
              <w:t>1.</w:t>
            </w:r>
          </w:p>
          <w:p w:rsidR="00652EDE" w:rsidRDefault="00F208B4">
            <w:pPr>
              <w:pStyle w:val="TableParagraph"/>
              <w:spacing w:line="272" w:lineRule="exact"/>
              <w:rPr>
                <w:sz w:val="24"/>
              </w:rPr>
            </w:pPr>
            <w:r>
              <w:rPr>
                <w:spacing w:val="-5"/>
                <w:sz w:val="24"/>
              </w:rPr>
              <w:t>2.</w:t>
            </w:r>
          </w:p>
          <w:p w:rsidR="00652EDE" w:rsidRDefault="00F208B4">
            <w:pPr>
              <w:pStyle w:val="TableParagraph"/>
              <w:rPr>
                <w:sz w:val="24"/>
              </w:rPr>
            </w:pPr>
            <w:r>
              <w:rPr>
                <w:spacing w:val="-5"/>
                <w:sz w:val="24"/>
              </w:rPr>
              <w:t>3.</w:t>
            </w:r>
          </w:p>
          <w:p w:rsidR="00652EDE" w:rsidRDefault="00F208B4">
            <w:pPr>
              <w:pStyle w:val="TableParagraph"/>
              <w:rPr>
                <w:sz w:val="24"/>
              </w:rPr>
            </w:pPr>
            <w:r>
              <w:rPr>
                <w:spacing w:val="-5"/>
                <w:sz w:val="24"/>
              </w:rPr>
              <w:t>4.</w:t>
            </w:r>
          </w:p>
          <w:p w:rsidR="00652EDE" w:rsidRDefault="00F208B4">
            <w:pPr>
              <w:pStyle w:val="TableParagraph"/>
              <w:rPr>
                <w:sz w:val="24"/>
              </w:rPr>
            </w:pPr>
            <w:r>
              <w:rPr>
                <w:spacing w:val="-5"/>
                <w:sz w:val="24"/>
              </w:rPr>
              <w:t>5.</w:t>
            </w:r>
          </w:p>
          <w:p w:rsidR="00652EDE" w:rsidRDefault="00F208B4">
            <w:pPr>
              <w:pStyle w:val="TableParagraph"/>
              <w:rPr>
                <w:sz w:val="24"/>
              </w:rPr>
            </w:pPr>
            <w:r>
              <w:rPr>
                <w:spacing w:val="-5"/>
                <w:sz w:val="24"/>
              </w:rPr>
              <w:t>6.</w:t>
            </w:r>
          </w:p>
          <w:p w:rsidR="00652EDE" w:rsidRDefault="00652EDE">
            <w:pPr>
              <w:pStyle w:val="TableParagraph"/>
              <w:ind w:left="0"/>
              <w:rPr>
                <w:b/>
                <w:sz w:val="24"/>
              </w:rPr>
            </w:pPr>
          </w:p>
          <w:p w:rsidR="00652EDE" w:rsidRDefault="00F208B4">
            <w:pPr>
              <w:pStyle w:val="TableParagraph"/>
              <w:rPr>
                <w:sz w:val="24"/>
              </w:rPr>
            </w:pPr>
            <w:r>
              <w:rPr>
                <w:spacing w:val="-5"/>
                <w:sz w:val="24"/>
              </w:rPr>
              <w:t>7.</w:t>
            </w:r>
          </w:p>
          <w:p w:rsidR="00652EDE" w:rsidRDefault="00F208B4">
            <w:pPr>
              <w:pStyle w:val="TableParagraph"/>
              <w:rPr>
                <w:sz w:val="24"/>
              </w:rPr>
            </w:pPr>
            <w:r>
              <w:rPr>
                <w:spacing w:val="-5"/>
                <w:sz w:val="24"/>
              </w:rPr>
              <w:t>8.</w:t>
            </w:r>
          </w:p>
          <w:p w:rsidR="00652EDE" w:rsidRDefault="00652EDE">
            <w:pPr>
              <w:pStyle w:val="TableParagraph"/>
              <w:ind w:left="0"/>
              <w:rPr>
                <w:b/>
                <w:sz w:val="24"/>
              </w:rPr>
            </w:pPr>
          </w:p>
          <w:p w:rsidR="00652EDE" w:rsidRDefault="00F208B4">
            <w:pPr>
              <w:pStyle w:val="TableParagraph"/>
              <w:rPr>
                <w:sz w:val="24"/>
              </w:rPr>
            </w:pPr>
            <w:r>
              <w:rPr>
                <w:spacing w:val="-5"/>
                <w:sz w:val="24"/>
              </w:rPr>
              <w:t>9.</w:t>
            </w:r>
          </w:p>
        </w:tc>
        <w:tc>
          <w:tcPr>
            <w:tcW w:w="7252" w:type="dxa"/>
          </w:tcPr>
          <w:p w:rsidR="00652EDE" w:rsidRDefault="00F208B4">
            <w:pPr>
              <w:pStyle w:val="TableParagraph"/>
              <w:ind w:left="111" w:right="869"/>
              <w:rPr>
                <w:sz w:val="24"/>
              </w:rPr>
            </w:pPr>
            <w:r>
              <w:rPr>
                <w:sz w:val="24"/>
              </w:rPr>
              <w:t>Общее</w:t>
            </w:r>
            <w:r>
              <w:rPr>
                <w:spacing w:val="-11"/>
                <w:sz w:val="24"/>
              </w:rPr>
              <w:t xml:space="preserve"> </w:t>
            </w:r>
            <w:r>
              <w:rPr>
                <w:sz w:val="24"/>
              </w:rPr>
              <w:t>значение</w:t>
            </w:r>
            <w:r>
              <w:rPr>
                <w:spacing w:val="-8"/>
                <w:sz w:val="24"/>
              </w:rPr>
              <w:t xml:space="preserve"> </w:t>
            </w:r>
            <w:r>
              <w:rPr>
                <w:sz w:val="24"/>
              </w:rPr>
              <w:t>местоимений</w:t>
            </w:r>
            <w:r>
              <w:rPr>
                <w:spacing w:val="-7"/>
                <w:sz w:val="24"/>
              </w:rPr>
              <w:t xml:space="preserve"> </w:t>
            </w:r>
            <w:r>
              <w:rPr>
                <w:sz w:val="24"/>
              </w:rPr>
              <w:t>и</w:t>
            </w:r>
            <w:r>
              <w:rPr>
                <w:spacing w:val="-5"/>
                <w:sz w:val="24"/>
              </w:rPr>
              <w:t xml:space="preserve"> </w:t>
            </w:r>
            <w:r>
              <w:rPr>
                <w:sz w:val="24"/>
              </w:rPr>
              <w:t>употребление</w:t>
            </w:r>
            <w:r>
              <w:rPr>
                <w:spacing w:val="-10"/>
                <w:sz w:val="24"/>
              </w:rPr>
              <w:t xml:space="preserve"> </w:t>
            </w:r>
            <w:r>
              <w:rPr>
                <w:sz w:val="24"/>
              </w:rPr>
              <w:t>их</w:t>
            </w:r>
            <w:r>
              <w:rPr>
                <w:spacing w:val="-7"/>
                <w:sz w:val="24"/>
              </w:rPr>
              <w:t xml:space="preserve"> </w:t>
            </w:r>
            <w:r>
              <w:rPr>
                <w:sz w:val="24"/>
              </w:rPr>
              <w:t>в</w:t>
            </w:r>
            <w:r>
              <w:rPr>
                <w:spacing w:val="-11"/>
                <w:sz w:val="24"/>
              </w:rPr>
              <w:t xml:space="preserve"> </w:t>
            </w:r>
            <w:r>
              <w:rPr>
                <w:sz w:val="24"/>
              </w:rPr>
              <w:t>речи. Разряды местоимений.</w:t>
            </w:r>
          </w:p>
          <w:p w:rsidR="00652EDE" w:rsidRDefault="00F208B4">
            <w:pPr>
              <w:pStyle w:val="TableParagraph"/>
              <w:ind w:left="111"/>
              <w:rPr>
                <w:sz w:val="24"/>
              </w:rPr>
            </w:pPr>
            <w:r>
              <w:rPr>
                <w:sz w:val="24"/>
              </w:rPr>
              <w:t>Личные</w:t>
            </w:r>
            <w:r>
              <w:rPr>
                <w:spacing w:val="-12"/>
                <w:sz w:val="24"/>
              </w:rPr>
              <w:t xml:space="preserve"> </w:t>
            </w:r>
            <w:r>
              <w:rPr>
                <w:sz w:val="24"/>
              </w:rPr>
              <w:t>местоимения.</w:t>
            </w:r>
            <w:r>
              <w:rPr>
                <w:spacing w:val="-4"/>
                <w:sz w:val="24"/>
              </w:rPr>
              <w:t xml:space="preserve"> </w:t>
            </w:r>
            <w:r>
              <w:rPr>
                <w:sz w:val="24"/>
              </w:rPr>
              <w:t>Склонение</w:t>
            </w:r>
            <w:r>
              <w:rPr>
                <w:spacing w:val="-7"/>
                <w:sz w:val="24"/>
              </w:rPr>
              <w:t xml:space="preserve"> </w:t>
            </w:r>
            <w:r>
              <w:rPr>
                <w:sz w:val="24"/>
              </w:rPr>
              <w:t>личных</w:t>
            </w:r>
            <w:r>
              <w:rPr>
                <w:spacing w:val="-3"/>
                <w:sz w:val="24"/>
              </w:rPr>
              <w:t xml:space="preserve"> </w:t>
            </w:r>
            <w:r>
              <w:rPr>
                <w:spacing w:val="-2"/>
                <w:sz w:val="24"/>
              </w:rPr>
              <w:t>местоимений.</w:t>
            </w:r>
          </w:p>
          <w:p w:rsidR="00652EDE" w:rsidRDefault="00F208B4">
            <w:pPr>
              <w:pStyle w:val="TableParagraph"/>
              <w:ind w:left="111"/>
              <w:rPr>
                <w:sz w:val="24"/>
              </w:rPr>
            </w:pPr>
            <w:r>
              <w:rPr>
                <w:sz w:val="24"/>
              </w:rPr>
              <w:t>Личные</w:t>
            </w:r>
            <w:r>
              <w:rPr>
                <w:spacing w:val="-11"/>
                <w:sz w:val="24"/>
              </w:rPr>
              <w:t xml:space="preserve"> </w:t>
            </w:r>
            <w:r>
              <w:rPr>
                <w:sz w:val="24"/>
              </w:rPr>
              <w:t>местоимения</w:t>
            </w:r>
            <w:r>
              <w:rPr>
                <w:spacing w:val="-8"/>
                <w:sz w:val="24"/>
              </w:rPr>
              <w:t xml:space="preserve"> </w:t>
            </w:r>
            <w:r>
              <w:rPr>
                <w:sz w:val="24"/>
              </w:rPr>
              <w:t>как</w:t>
            </w:r>
            <w:r>
              <w:rPr>
                <w:spacing w:val="-8"/>
                <w:sz w:val="24"/>
              </w:rPr>
              <w:t xml:space="preserve"> </w:t>
            </w:r>
            <w:r>
              <w:rPr>
                <w:sz w:val="24"/>
              </w:rPr>
              <w:t>средство</w:t>
            </w:r>
            <w:r>
              <w:rPr>
                <w:spacing w:val="-9"/>
                <w:sz w:val="24"/>
              </w:rPr>
              <w:t xml:space="preserve"> </w:t>
            </w:r>
            <w:r>
              <w:rPr>
                <w:sz w:val="24"/>
              </w:rPr>
              <w:t>связи</w:t>
            </w:r>
            <w:r>
              <w:rPr>
                <w:spacing w:val="-8"/>
                <w:sz w:val="24"/>
              </w:rPr>
              <w:t xml:space="preserve"> </w:t>
            </w:r>
            <w:r>
              <w:rPr>
                <w:sz w:val="24"/>
              </w:rPr>
              <w:t>предложений</w:t>
            </w:r>
            <w:r>
              <w:rPr>
                <w:spacing w:val="-7"/>
                <w:sz w:val="24"/>
              </w:rPr>
              <w:t xml:space="preserve"> </w:t>
            </w:r>
            <w:r>
              <w:rPr>
                <w:sz w:val="24"/>
              </w:rPr>
              <w:t>в</w:t>
            </w:r>
            <w:r>
              <w:rPr>
                <w:spacing w:val="-11"/>
                <w:sz w:val="24"/>
              </w:rPr>
              <w:t xml:space="preserve"> </w:t>
            </w:r>
            <w:r>
              <w:rPr>
                <w:sz w:val="24"/>
              </w:rPr>
              <w:t>тексте. Возвратные местоимения.</w:t>
            </w:r>
          </w:p>
          <w:p w:rsidR="00652EDE" w:rsidRDefault="00F208B4">
            <w:pPr>
              <w:pStyle w:val="TableParagraph"/>
              <w:ind w:left="111"/>
              <w:rPr>
                <w:sz w:val="24"/>
              </w:rPr>
            </w:pPr>
            <w:r>
              <w:rPr>
                <w:sz w:val="24"/>
              </w:rPr>
              <w:t>Притяжательные</w:t>
            </w:r>
            <w:r>
              <w:rPr>
                <w:spacing w:val="-15"/>
                <w:sz w:val="24"/>
              </w:rPr>
              <w:t xml:space="preserve"> </w:t>
            </w:r>
            <w:r>
              <w:rPr>
                <w:sz w:val="24"/>
              </w:rPr>
              <w:t>местоимения.</w:t>
            </w:r>
            <w:r>
              <w:rPr>
                <w:spacing w:val="-10"/>
                <w:sz w:val="24"/>
              </w:rPr>
              <w:t xml:space="preserve"> </w:t>
            </w:r>
            <w:r>
              <w:rPr>
                <w:sz w:val="24"/>
              </w:rPr>
              <w:t>Общее</w:t>
            </w:r>
            <w:r>
              <w:rPr>
                <w:spacing w:val="-14"/>
                <w:sz w:val="24"/>
              </w:rPr>
              <w:t xml:space="preserve"> </w:t>
            </w:r>
            <w:r>
              <w:rPr>
                <w:sz w:val="24"/>
              </w:rPr>
              <w:t>значение</w:t>
            </w:r>
            <w:r>
              <w:rPr>
                <w:spacing w:val="-13"/>
                <w:sz w:val="24"/>
              </w:rPr>
              <w:t xml:space="preserve"> </w:t>
            </w:r>
            <w:r>
              <w:rPr>
                <w:sz w:val="24"/>
              </w:rPr>
              <w:t>и</w:t>
            </w:r>
            <w:r>
              <w:rPr>
                <w:spacing w:val="-12"/>
                <w:sz w:val="24"/>
              </w:rPr>
              <w:t xml:space="preserve"> </w:t>
            </w:r>
            <w:r>
              <w:rPr>
                <w:sz w:val="24"/>
              </w:rPr>
              <w:t xml:space="preserve">грамматические </w:t>
            </w:r>
            <w:r>
              <w:rPr>
                <w:spacing w:val="-2"/>
                <w:sz w:val="24"/>
              </w:rPr>
              <w:t>признаки.</w:t>
            </w:r>
          </w:p>
          <w:p w:rsidR="00652EDE" w:rsidRDefault="00F208B4">
            <w:pPr>
              <w:pStyle w:val="TableParagraph"/>
              <w:ind w:left="111"/>
              <w:rPr>
                <w:sz w:val="24"/>
              </w:rPr>
            </w:pPr>
            <w:r>
              <w:rPr>
                <w:spacing w:val="-2"/>
                <w:sz w:val="24"/>
              </w:rPr>
              <w:t>Вопросительно-относительные</w:t>
            </w:r>
            <w:r>
              <w:rPr>
                <w:spacing w:val="34"/>
                <w:sz w:val="24"/>
              </w:rPr>
              <w:t xml:space="preserve"> </w:t>
            </w:r>
            <w:r>
              <w:rPr>
                <w:spacing w:val="-2"/>
                <w:sz w:val="24"/>
              </w:rPr>
              <w:t>местоимения.</w:t>
            </w:r>
          </w:p>
          <w:p w:rsidR="00652EDE" w:rsidRDefault="00F208B4">
            <w:pPr>
              <w:pStyle w:val="TableParagraph"/>
              <w:ind w:left="111"/>
              <w:rPr>
                <w:sz w:val="24"/>
              </w:rPr>
            </w:pPr>
            <w:r>
              <w:rPr>
                <w:sz w:val="24"/>
              </w:rPr>
              <w:t>Неопределенные</w:t>
            </w:r>
            <w:r>
              <w:rPr>
                <w:spacing w:val="-15"/>
                <w:sz w:val="24"/>
              </w:rPr>
              <w:t xml:space="preserve"> </w:t>
            </w:r>
            <w:r>
              <w:rPr>
                <w:sz w:val="24"/>
              </w:rPr>
              <w:t>местоимения.</w:t>
            </w:r>
            <w:r>
              <w:rPr>
                <w:spacing w:val="-10"/>
                <w:sz w:val="24"/>
              </w:rPr>
              <w:t xml:space="preserve"> </w:t>
            </w:r>
            <w:r>
              <w:rPr>
                <w:sz w:val="24"/>
              </w:rPr>
              <w:t>Общее</w:t>
            </w:r>
            <w:r>
              <w:rPr>
                <w:spacing w:val="-15"/>
                <w:sz w:val="24"/>
              </w:rPr>
              <w:t xml:space="preserve"> </w:t>
            </w:r>
            <w:r>
              <w:rPr>
                <w:sz w:val="24"/>
              </w:rPr>
              <w:t>значение</w:t>
            </w:r>
            <w:r>
              <w:rPr>
                <w:spacing w:val="-12"/>
                <w:sz w:val="24"/>
              </w:rPr>
              <w:t xml:space="preserve"> </w:t>
            </w:r>
            <w:r>
              <w:rPr>
                <w:sz w:val="24"/>
              </w:rPr>
              <w:t>и</w:t>
            </w:r>
            <w:r>
              <w:rPr>
                <w:spacing w:val="-11"/>
                <w:sz w:val="24"/>
              </w:rPr>
              <w:t xml:space="preserve"> </w:t>
            </w:r>
            <w:r>
              <w:rPr>
                <w:sz w:val="24"/>
              </w:rPr>
              <w:t xml:space="preserve">грамматические </w:t>
            </w:r>
            <w:r>
              <w:rPr>
                <w:spacing w:val="-2"/>
                <w:sz w:val="24"/>
              </w:rPr>
              <w:t>признаки.</w:t>
            </w:r>
          </w:p>
          <w:p w:rsidR="00652EDE" w:rsidRDefault="00F208B4">
            <w:pPr>
              <w:pStyle w:val="TableParagraph"/>
              <w:spacing w:line="270" w:lineRule="atLeast"/>
              <w:ind w:left="111"/>
              <w:rPr>
                <w:sz w:val="24"/>
              </w:rPr>
            </w:pPr>
            <w:r>
              <w:rPr>
                <w:sz w:val="24"/>
              </w:rPr>
              <w:t>Отрицательные</w:t>
            </w:r>
            <w:r>
              <w:rPr>
                <w:spacing w:val="-15"/>
                <w:sz w:val="24"/>
              </w:rPr>
              <w:t xml:space="preserve"> </w:t>
            </w:r>
            <w:r>
              <w:rPr>
                <w:sz w:val="24"/>
              </w:rPr>
              <w:t>местоимения.</w:t>
            </w:r>
            <w:r>
              <w:rPr>
                <w:spacing w:val="-15"/>
                <w:sz w:val="24"/>
              </w:rPr>
              <w:t xml:space="preserve"> </w:t>
            </w:r>
            <w:r>
              <w:rPr>
                <w:sz w:val="24"/>
              </w:rPr>
              <w:t>Общее</w:t>
            </w:r>
            <w:r>
              <w:rPr>
                <w:spacing w:val="-15"/>
                <w:sz w:val="24"/>
              </w:rPr>
              <w:t xml:space="preserve"> </w:t>
            </w:r>
            <w:r>
              <w:rPr>
                <w:sz w:val="24"/>
              </w:rPr>
              <w:t>значение,</w:t>
            </w:r>
            <w:r>
              <w:rPr>
                <w:spacing w:val="-15"/>
                <w:sz w:val="24"/>
              </w:rPr>
              <w:t xml:space="preserve"> </w:t>
            </w:r>
            <w:r>
              <w:rPr>
                <w:sz w:val="24"/>
              </w:rPr>
              <w:t>грамматические признаки и правописание отрицательных местоимений.</w:t>
            </w:r>
          </w:p>
        </w:tc>
        <w:tc>
          <w:tcPr>
            <w:tcW w:w="2053" w:type="dxa"/>
          </w:tcPr>
          <w:p w:rsidR="00652EDE" w:rsidRDefault="00F208B4">
            <w:pPr>
              <w:pStyle w:val="TableParagraph"/>
              <w:spacing w:line="253" w:lineRule="exact"/>
              <w:ind w:left="95" w:right="86"/>
              <w:jc w:val="center"/>
              <w:rPr>
                <w:i/>
                <w:sz w:val="24"/>
              </w:rPr>
            </w:pPr>
            <w:r>
              <w:rPr>
                <w:i/>
                <w:spacing w:val="-5"/>
                <w:sz w:val="24"/>
              </w:rPr>
              <w:t>24</w:t>
            </w:r>
          </w:p>
        </w:tc>
        <w:tc>
          <w:tcPr>
            <w:tcW w:w="1637" w:type="dxa"/>
          </w:tcPr>
          <w:p w:rsidR="00652EDE" w:rsidRDefault="00F208B4">
            <w:pPr>
              <w:pStyle w:val="TableParagraph"/>
              <w:spacing w:line="253" w:lineRule="exact"/>
              <w:ind w:left="15"/>
              <w:jc w:val="center"/>
              <w:rPr>
                <w:i/>
                <w:sz w:val="24"/>
              </w:rPr>
            </w:pPr>
            <w:r>
              <w:rPr>
                <w:i/>
                <w:spacing w:val="-10"/>
                <w:sz w:val="24"/>
              </w:rPr>
              <w:t>1</w:t>
            </w:r>
          </w:p>
        </w:tc>
      </w:tr>
    </w:tbl>
    <w:p w:rsidR="00652EDE" w:rsidRDefault="00652EDE">
      <w:pPr>
        <w:spacing w:line="253" w:lineRule="exact"/>
        <w:jc w:val="center"/>
        <w:rPr>
          <w:sz w:val="24"/>
        </w:rPr>
        <w:sectPr w:rsidR="00652EDE">
          <w:pgSz w:w="16850" w:h="11920" w:orient="landscape"/>
          <w:pgMar w:top="680" w:right="1320" w:bottom="1180" w:left="500" w:header="0" w:footer="990" w:gutter="0"/>
          <w:cols w:space="720"/>
        </w:sectPr>
      </w:pPr>
    </w:p>
    <w:p w:rsidR="00652EDE" w:rsidRDefault="00652EDE">
      <w:pPr>
        <w:pStyle w:val="a3"/>
        <w:spacing w:before="5"/>
        <w:rPr>
          <w:b/>
          <w:sz w:val="2"/>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675"/>
        <w:gridCol w:w="7252"/>
        <w:gridCol w:w="2053"/>
        <w:gridCol w:w="1637"/>
      </w:tblGrid>
      <w:tr w:rsidR="00652EDE">
        <w:trPr>
          <w:trHeight w:val="1932"/>
        </w:trPr>
        <w:tc>
          <w:tcPr>
            <w:tcW w:w="3176" w:type="dxa"/>
            <w:vMerge w:val="restart"/>
          </w:tcPr>
          <w:p w:rsidR="00652EDE" w:rsidRDefault="00652EDE">
            <w:pPr>
              <w:pStyle w:val="TableParagraph"/>
              <w:ind w:left="0"/>
              <w:rPr>
                <w:sz w:val="24"/>
              </w:rPr>
            </w:pPr>
          </w:p>
        </w:tc>
        <w:tc>
          <w:tcPr>
            <w:tcW w:w="675" w:type="dxa"/>
          </w:tcPr>
          <w:p w:rsidR="00652EDE" w:rsidRDefault="00F208B4">
            <w:pPr>
              <w:pStyle w:val="TableParagraph"/>
              <w:spacing w:line="264" w:lineRule="exact"/>
              <w:rPr>
                <w:sz w:val="24"/>
              </w:rPr>
            </w:pPr>
            <w:r>
              <w:rPr>
                <w:spacing w:val="-5"/>
                <w:sz w:val="24"/>
              </w:rPr>
              <w:t>10.</w:t>
            </w:r>
          </w:p>
          <w:p w:rsidR="00652EDE" w:rsidRDefault="00F208B4">
            <w:pPr>
              <w:pStyle w:val="TableParagraph"/>
              <w:spacing w:line="273" w:lineRule="exact"/>
              <w:rPr>
                <w:sz w:val="24"/>
              </w:rPr>
            </w:pPr>
            <w:r>
              <w:rPr>
                <w:spacing w:val="-5"/>
                <w:sz w:val="24"/>
              </w:rPr>
              <w:t>11.</w:t>
            </w:r>
          </w:p>
          <w:p w:rsidR="00652EDE" w:rsidRDefault="00652EDE">
            <w:pPr>
              <w:pStyle w:val="TableParagraph"/>
              <w:ind w:left="0"/>
              <w:rPr>
                <w:b/>
                <w:sz w:val="24"/>
              </w:rPr>
            </w:pPr>
          </w:p>
          <w:p w:rsidR="00652EDE" w:rsidRDefault="00F208B4">
            <w:pPr>
              <w:pStyle w:val="TableParagraph"/>
              <w:rPr>
                <w:sz w:val="24"/>
              </w:rPr>
            </w:pPr>
            <w:r>
              <w:rPr>
                <w:spacing w:val="-5"/>
                <w:sz w:val="24"/>
              </w:rPr>
              <w:t>12.</w:t>
            </w:r>
          </w:p>
          <w:p w:rsidR="00652EDE" w:rsidRDefault="00F208B4">
            <w:pPr>
              <w:pStyle w:val="TableParagraph"/>
              <w:rPr>
                <w:sz w:val="24"/>
              </w:rPr>
            </w:pPr>
            <w:r>
              <w:rPr>
                <w:spacing w:val="-5"/>
                <w:sz w:val="24"/>
              </w:rPr>
              <w:t>13.</w:t>
            </w:r>
          </w:p>
          <w:p w:rsidR="00652EDE" w:rsidRDefault="00F208B4">
            <w:pPr>
              <w:pStyle w:val="TableParagraph"/>
              <w:spacing w:before="269"/>
              <w:rPr>
                <w:sz w:val="24"/>
              </w:rPr>
            </w:pPr>
            <w:r>
              <w:rPr>
                <w:spacing w:val="-5"/>
                <w:sz w:val="24"/>
              </w:rPr>
              <w:t>14.</w:t>
            </w:r>
          </w:p>
        </w:tc>
        <w:tc>
          <w:tcPr>
            <w:tcW w:w="7252" w:type="dxa"/>
          </w:tcPr>
          <w:p w:rsidR="00652EDE" w:rsidRDefault="00F208B4">
            <w:pPr>
              <w:pStyle w:val="TableParagraph"/>
              <w:spacing w:line="264" w:lineRule="exact"/>
              <w:ind w:left="111"/>
              <w:rPr>
                <w:sz w:val="24"/>
              </w:rPr>
            </w:pPr>
            <w:r>
              <w:rPr>
                <w:sz w:val="24"/>
              </w:rPr>
              <w:t>Указательные</w:t>
            </w:r>
            <w:r>
              <w:rPr>
                <w:spacing w:val="-9"/>
                <w:sz w:val="24"/>
              </w:rPr>
              <w:t xml:space="preserve"> </w:t>
            </w:r>
            <w:r>
              <w:rPr>
                <w:spacing w:val="-2"/>
                <w:sz w:val="24"/>
              </w:rPr>
              <w:t>местоимения.</w:t>
            </w:r>
          </w:p>
          <w:p w:rsidR="00652EDE" w:rsidRDefault="00F208B4">
            <w:pPr>
              <w:pStyle w:val="TableParagraph"/>
              <w:ind w:left="111" w:right="869"/>
              <w:rPr>
                <w:sz w:val="24"/>
              </w:rPr>
            </w:pPr>
            <w:r>
              <w:rPr>
                <w:sz w:val="24"/>
              </w:rPr>
              <w:t>Определительные</w:t>
            </w:r>
            <w:r>
              <w:rPr>
                <w:spacing w:val="-15"/>
                <w:sz w:val="24"/>
              </w:rPr>
              <w:t xml:space="preserve"> </w:t>
            </w:r>
            <w:r>
              <w:rPr>
                <w:sz w:val="24"/>
              </w:rPr>
              <w:t>местоимения.</w:t>
            </w:r>
            <w:r>
              <w:rPr>
                <w:spacing w:val="-14"/>
                <w:sz w:val="24"/>
              </w:rPr>
              <w:t xml:space="preserve"> </w:t>
            </w:r>
            <w:r>
              <w:rPr>
                <w:sz w:val="24"/>
              </w:rPr>
              <w:t>Значение,</w:t>
            </w:r>
            <w:r>
              <w:rPr>
                <w:spacing w:val="-14"/>
                <w:sz w:val="24"/>
              </w:rPr>
              <w:t xml:space="preserve"> </w:t>
            </w:r>
            <w:r>
              <w:rPr>
                <w:sz w:val="24"/>
              </w:rPr>
              <w:t>грамматические признаки и употребление в речи.</w:t>
            </w:r>
          </w:p>
          <w:p w:rsidR="00652EDE" w:rsidRDefault="00F208B4">
            <w:pPr>
              <w:pStyle w:val="TableParagraph"/>
              <w:ind w:left="111"/>
              <w:rPr>
                <w:sz w:val="24"/>
              </w:rPr>
            </w:pPr>
            <w:r>
              <w:rPr>
                <w:sz w:val="24"/>
              </w:rPr>
              <w:t>Культура</w:t>
            </w:r>
            <w:r>
              <w:rPr>
                <w:spacing w:val="-8"/>
                <w:sz w:val="24"/>
              </w:rPr>
              <w:t xml:space="preserve"> </w:t>
            </w:r>
            <w:r>
              <w:rPr>
                <w:sz w:val="24"/>
              </w:rPr>
              <w:t>речи.</w:t>
            </w:r>
            <w:r>
              <w:rPr>
                <w:spacing w:val="-4"/>
                <w:sz w:val="24"/>
              </w:rPr>
              <w:t xml:space="preserve"> </w:t>
            </w:r>
            <w:r>
              <w:rPr>
                <w:sz w:val="24"/>
              </w:rPr>
              <w:t>Правильное употребление</w:t>
            </w:r>
            <w:r>
              <w:rPr>
                <w:spacing w:val="-5"/>
                <w:sz w:val="24"/>
              </w:rPr>
              <w:t xml:space="preserve"> </w:t>
            </w:r>
            <w:r>
              <w:rPr>
                <w:spacing w:val="-2"/>
                <w:sz w:val="24"/>
              </w:rPr>
              <w:t>местоимений.</w:t>
            </w:r>
          </w:p>
          <w:p w:rsidR="00652EDE" w:rsidRDefault="00F208B4">
            <w:pPr>
              <w:pStyle w:val="TableParagraph"/>
              <w:ind w:left="111" w:right="242"/>
              <w:rPr>
                <w:sz w:val="24"/>
              </w:rPr>
            </w:pPr>
            <w:r>
              <w:rPr>
                <w:sz w:val="24"/>
              </w:rPr>
              <w:t>Местоимение</w:t>
            </w:r>
            <w:r>
              <w:rPr>
                <w:spacing w:val="-13"/>
                <w:sz w:val="24"/>
              </w:rPr>
              <w:t xml:space="preserve"> </w:t>
            </w:r>
            <w:r>
              <w:rPr>
                <w:sz w:val="24"/>
              </w:rPr>
              <w:t>в</w:t>
            </w:r>
            <w:r>
              <w:rPr>
                <w:spacing w:val="-13"/>
                <w:sz w:val="24"/>
              </w:rPr>
              <w:t xml:space="preserve"> </w:t>
            </w:r>
            <w:r>
              <w:rPr>
                <w:sz w:val="24"/>
              </w:rPr>
              <w:t>словосочетании</w:t>
            </w:r>
            <w:r>
              <w:rPr>
                <w:spacing w:val="-11"/>
                <w:sz w:val="24"/>
              </w:rPr>
              <w:t xml:space="preserve"> </w:t>
            </w:r>
            <w:r>
              <w:rPr>
                <w:sz w:val="24"/>
              </w:rPr>
              <w:t>и</w:t>
            </w:r>
            <w:r>
              <w:rPr>
                <w:spacing w:val="-12"/>
                <w:sz w:val="24"/>
              </w:rPr>
              <w:t xml:space="preserve"> </w:t>
            </w:r>
            <w:r>
              <w:rPr>
                <w:sz w:val="24"/>
              </w:rPr>
              <w:t>предложении.</w:t>
            </w:r>
            <w:r>
              <w:rPr>
                <w:spacing w:val="-10"/>
                <w:sz w:val="24"/>
              </w:rPr>
              <w:t xml:space="preserve"> </w:t>
            </w:r>
            <w:r>
              <w:rPr>
                <w:sz w:val="24"/>
              </w:rPr>
              <w:t>Синтаксическая роль местоимения.</w:t>
            </w:r>
          </w:p>
          <w:p w:rsidR="00652EDE" w:rsidRDefault="00F208B4">
            <w:pPr>
              <w:pStyle w:val="TableParagraph"/>
              <w:spacing w:line="269" w:lineRule="exact"/>
              <w:ind w:left="111"/>
              <w:rPr>
                <w:sz w:val="24"/>
              </w:rPr>
            </w:pPr>
            <w:r>
              <w:rPr>
                <w:sz w:val="24"/>
              </w:rPr>
              <w:t>Местоимение</w:t>
            </w:r>
            <w:r>
              <w:rPr>
                <w:spacing w:val="-5"/>
                <w:sz w:val="24"/>
              </w:rPr>
              <w:t xml:space="preserve"> </w:t>
            </w:r>
            <w:r>
              <w:rPr>
                <w:sz w:val="24"/>
              </w:rPr>
              <w:t>в</w:t>
            </w:r>
            <w:r>
              <w:rPr>
                <w:spacing w:val="-5"/>
                <w:sz w:val="24"/>
              </w:rPr>
              <w:t xml:space="preserve"> </w:t>
            </w:r>
            <w:r>
              <w:rPr>
                <w:spacing w:val="-2"/>
                <w:sz w:val="24"/>
              </w:rPr>
              <w:t>тексте.</w:t>
            </w:r>
          </w:p>
        </w:tc>
        <w:tc>
          <w:tcPr>
            <w:tcW w:w="2053" w:type="dxa"/>
          </w:tcPr>
          <w:p w:rsidR="00652EDE" w:rsidRDefault="00652EDE">
            <w:pPr>
              <w:pStyle w:val="TableParagraph"/>
              <w:ind w:left="0"/>
              <w:rPr>
                <w:sz w:val="24"/>
              </w:rPr>
            </w:pPr>
          </w:p>
        </w:tc>
        <w:tc>
          <w:tcPr>
            <w:tcW w:w="1637" w:type="dxa"/>
            <w:vMerge w:val="restart"/>
          </w:tcPr>
          <w:p w:rsidR="00652EDE" w:rsidRDefault="00652EDE">
            <w:pPr>
              <w:pStyle w:val="TableParagraph"/>
              <w:ind w:left="0"/>
              <w:rPr>
                <w:sz w:val="24"/>
              </w:rPr>
            </w:pPr>
          </w:p>
        </w:tc>
      </w:tr>
      <w:tr w:rsidR="00652EDE">
        <w:trPr>
          <w:trHeight w:val="275"/>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6"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6" w:lineRule="exact"/>
              <w:ind w:left="95" w:right="86"/>
              <w:jc w:val="center"/>
              <w:rPr>
                <w:i/>
                <w:sz w:val="24"/>
              </w:rPr>
            </w:pPr>
            <w:r>
              <w:rPr>
                <w:i/>
                <w:spacing w:val="-5"/>
                <w:sz w:val="24"/>
              </w:rPr>
              <w:t>13</w:t>
            </w:r>
          </w:p>
        </w:tc>
        <w:tc>
          <w:tcPr>
            <w:tcW w:w="1637" w:type="dxa"/>
            <w:vMerge/>
            <w:tcBorders>
              <w:top w:val="nil"/>
            </w:tcBorders>
          </w:tcPr>
          <w:p w:rsidR="00652EDE" w:rsidRDefault="00652EDE">
            <w:pPr>
              <w:rPr>
                <w:sz w:val="2"/>
                <w:szCs w:val="2"/>
              </w:rPr>
            </w:pPr>
          </w:p>
        </w:tc>
      </w:tr>
      <w:tr w:rsidR="00652EDE">
        <w:trPr>
          <w:trHeight w:val="547"/>
        </w:trPr>
        <w:tc>
          <w:tcPr>
            <w:tcW w:w="3176" w:type="dxa"/>
            <w:vMerge w:val="restart"/>
          </w:tcPr>
          <w:p w:rsidR="00652EDE" w:rsidRDefault="00F208B4">
            <w:pPr>
              <w:pStyle w:val="TableParagraph"/>
              <w:spacing w:line="243" w:lineRule="exact"/>
              <w:rPr>
                <w:b/>
                <w:i/>
                <w:sz w:val="24"/>
              </w:rPr>
            </w:pPr>
            <w:r>
              <w:rPr>
                <w:b/>
                <w:i/>
                <w:sz w:val="24"/>
              </w:rPr>
              <w:t>Тема</w:t>
            </w:r>
            <w:r>
              <w:rPr>
                <w:b/>
                <w:i/>
                <w:spacing w:val="-2"/>
                <w:sz w:val="24"/>
              </w:rPr>
              <w:t xml:space="preserve"> </w:t>
            </w:r>
            <w:r>
              <w:rPr>
                <w:b/>
                <w:i/>
                <w:spacing w:val="-5"/>
                <w:sz w:val="24"/>
              </w:rPr>
              <w:t>12.</w:t>
            </w:r>
          </w:p>
          <w:p w:rsidR="00652EDE" w:rsidRDefault="00F208B4">
            <w:pPr>
              <w:pStyle w:val="TableParagraph"/>
              <w:spacing w:before="10" w:line="223" w:lineRule="auto"/>
              <w:ind w:right="298"/>
              <w:rPr>
                <w:b/>
                <w:sz w:val="24"/>
              </w:rPr>
            </w:pPr>
            <w:r>
              <w:rPr>
                <w:b/>
                <w:sz w:val="24"/>
              </w:rPr>
              <w:t>Повторение</w:t>
            </w:r>
            <w:r>
              <w:rPr>
                <w:b/>
                <w:spacing w:val="-15"/>
                <w:sz w:val="24"/>
              </w:rPr>
              <w:t xml:space="preserve"> </w:t>
            </w:r>
            <w:r>
              <w:rPr>
                <w:b/>
                <w:sz w:val="24"/>
              </w:rPr>
              <w:t>изученного</w:t>
            </w:r>
            <w:r>
              <w:rPr>
                <w:b/>
                <w:spacing w:val="-15"/>
                <w:sz w:val="24"/>
              </w:rPr>
              <w:t xml:space="preserve"> </w:t>
            </w:r>
            <w:r>
              <w:rPr>
                <w:b/>
                <w:sz w:val="24"/>
              </w:rPr>
              <w:t>в 6-м классе</w:t>
            </w:r>
          </w:p>
        </w:tc>
        <w:tc>
          <w:tcPr>
            <w:tcW w:w="7927" w:type="dxa"/>
            <w:gridSpan w:val="2"/>
          </w:tcPr>
          <w:p w:rsidR="00652EDE" w:rsidRDefault="00F208B4">
            <w:pPr>
              <w:pStyle w:val="TableParagraph"/>
              <w:spacing w:line="253" w:lineRule="exact"/>
              <w:rPr>
                <w:sz w:val="24"/>
              </w:rPr>
            </w:pPr>
            <w:r>
              <w:rPr>
                <w:sz w:val="24"/>
              </w:rPr>
              <w:t>Содержание</w:t>
            </w:r>
            <w:r>
              <w:rPr>
                <w:spacing w:val="-6"/>
                <w:sz w:val="24"/>
              </w:rPr>
              <w:t xml:space="preserve"> </w:t>
            </w:r>
            <w:r>
              <w:rPr>
                <w:sz w:val="24"/>
              </w:rPr>
              <w:t>учебного</w:t>
            </w:r>
            <w:r>
              <w:rPr>
                <w:spacing w:val="-5"/>
                <w:sz w:val="24"/>
              </w:rPr>
              <w:t xml:space="preserve"> </w:t>
            </w:r>
            <w:r>
              <w:rPr>
                <w:spacing w:val="-2"/>
                <w:sz w:val="24"/>
              </w:rPr>
              <w:t>материала</w:t>
            </w:r>
          </w:p>
        </w:tc>
        <w:tc>
          <w:tcPr>
            <w:tcW w:w="2053" w:type="dxa"/>
          </w:tcPr>
          <w:p w:rsidR="00652EDE" w:rsidRDefault="00652EDE">
            <w:pPr>
              <w:pStyle w:val="TableParagraph"/>
              <w:ind w:left="0"/>
              <w:rPr>
                <w:sz w:val="24"/>
              </w:rPr>
            </w:pPr>
          </w:p>
        </w:tc>
        <w:tc>
          <w:tcPr>
            <w:tcW w:w="1637" w:type="dxa"/>
            <w:shd w:val="clear" w:color="auto" w:fill="D9D9D9"/>
          </w:tcPr>
          <w:p w:rsidR="00652EDE" w:rsidRDefault="00652EDE">
            <w:pPr>
              <w:pStyle w:val="TableParagraph"/>
              <w:ind w:left="0"/>
              <w:rPr>
                <w:sz w:val="24"/>
              </w:rPr>
            </w:pPr>
          </w:p>
        </w:tc>
      </w:tr>
      <w:tr w:rsidR="00652EDE">
        <w:trPr>
          <w:trHeight w:val="2599"/>
        </w:trPr>
        <w:tc>
          <w:tcPr>
            <w:tcW w:w="3176" w:type="dxa"/>
            <w:vMerge/>
            <w:tcBorders>
              <w:top w:val="nil"/>
            </w:tcBorders>
          </w:tcPr>
          <w:p w:rsidR="00652EDE" w:rsidRDefault="00652EDE">
            <w:pPr>
              <w:rPr>
                <w:sz w:val="2"/>
                <w:szCs w:val="2"/>
              </w:rPr>
            </w:pPr>
          </w:p>
        </w:tc>
        <w:tc>
          <w:tcPr>
            <w:tcW w:w="675" w:type="dxa"/>
          </w:tcPr>
          <w:p w:rsidR="00652EDE" w:rsidRDefault="00F208B4">
            <w:pPr>
              <w:pStyle w:val="TableParagraph"/>
              <w:spacing w:line="239" w:lineRule="exact"/>
              <w:rPr>
                <w:sz w:val="24"/>
              </w:rPr>
            </w:pPr>
            <w:r>
              <w:rPr>
                <w:spacing w:val="-5"/>
                <w:sz w:val="24"/>
              </w:rPr>
              <w:t>1.</w:t>
            </w:r>
          </w:p>
          <w:p w:rsidR="00652EDE" w:rsidRDefault="00F208B4">
            <w:pPr>
              <w:pStyle w:val="TableParagraph"/>
              <w:spacing w:line="259" w:lineRule="exact"/>
              <w:rPr>
                <w:sz w:val="24"/>
              </w:rPr>
            </w:pPr>
            <w:r>
              <w:rPr>
                <w:spacing w:val="-5"/>
                <w:sz w:val="24"/>
              </w:rPr>
              <w:t>2.</w:t>
            </w:r>
          </w:p>
          <w:p w:rsidR="00652EDE" w:rsidRDefault="00F208B4">
            <w:pPr>
              <w:pStyle w:val="TableParagraph"/>
              <w:spacing w:line="259" w:lineRule="exact"/>
              <w:rPr>
                <w:sz w:val="24"/>
              </w:rPr>
            </w:pPr>
            <w:r>
              <w:rPr>
                <w:spacing w:val="-5"/>
                <w:sz w:val="24"/>
              </w:rPr>
              <w:t>3.</w:t>
            </w:r>
          </w:p>
          <w:p w:rsidR="00652EDE" w:rsidRDefault="00F208B4">
            <w:pPr>
              <w:pStyle w:val="TableParagraph"/>
              <w:spacing w:line="259" w:lineRule="exact"/>
              <w:rPr>
                <w:sz w:val="24"/>
              </w:rPr>
            </w:pPr>
            <w:r>
              <w:rPr>
                <w:spacing w:val="-5"/>
                <w:sz w:val="24"/>
              </w:rPr>
              <w:t>4.</w:t>
            </w:r>
          </w:p>
          <w:p w:rsidR="00652EDE" w:rsidRDefault="00F208B4">
            <w:pPr>
              <w:pStyle w:val="TableParagraph"/>
              <w:spacing w:line="265" w:lineRule="exact"/>
              <w:rPr>
                <w:sz w:val="24"/>
              </w:rPr>
            </w:pPr>
            <w:r>
              <w:rPr>
                <w:spacing w:val="-5"/>
                <w:sz w:val="24"/>
              </w:rPr>
              <w:t>5.</w:t>
            </w:r>
          </w:p>
          <w:p w:rsidR="00652EDE" w:rsidRDefault="00F208B4">
            <w:pPr>
              <w:pStyle w:val="TableParagraph"/>
              <w:spacing w:line="272" w:lineRule="exact"/>
              <w:rPr>
                <w:sz w:val="24"/>
              </w:rPr>
            </w:pPr>
            <w:r>
              <w:rPr>
                <w:spacing w:val="-5"/>
                <w:sz w:val="24"/>
              </w:rPr>
              <w:t>6.</w:t>
            </w:r>
          </w:p>
          <w:p w:rsidR="00652EDE" w:rsidRDefault="00F208B4">
            <w:pPr>
              <w:pStyle w:val="TableParagraph"/>
              <w:spacing w:before="233" w:line="270" w:lineRule="exact"/>
              <w:rPr>
                <w:sz w:val="24"/>
              </w:rPr>
            </w:pPr>
            <w:r>
              <w:rPr>
                <w:spacing w:val="-5"/>
                <w:sz w:val="24"/>
              </w:rPr>
              <w:t>7.</w:t>
            </w:r>
          </w:p>
          <w:p w:rsidR="00652EDE" w:rsidRDefault="00F208B4">
            <w:pPr>
              <w:pStyle w:val="TableParagraph"/>
              <w:spacing w:line="258" w:lineRule="exact"/>
              <w:rPr>
                <w:sz w:val="24"/>
              </w:rPr>
            </w:pPr>
            <w:r>
              <w:rPr>
                <w:spacing w:val="-5"/>
                <w:sz w:val="24"/>
              </w:rPr>
              <w:t>8.</w:t>
            </w:r>
          </w:p>
          <w:p w:rsidR="00652EDE" w:rsidRDefault="00F208B4">
            <w:pPr>
              <w:pStyle w:val="TableParagraph"/>
              <w:spacing w:line="264" w:lineRule="exact"/>
              <w:rPr>
                <w:sz w:val="24"/>
              </w:rPr>
            </w:pPr>
            <w:r>
              <w:rPr>
                <w:spacing w:val="-5"/>
                <w:sz w:val="24"/>
              </w:rPr>
              <w:t>9.</w:t>
            </w:r>
          </w:p>
        </w:tc>
        <w:tc>
          <w:tcPr>
            <w:tcW w:w="7252" w:type="dxa"/>
          </w:tcPr>
          <w:p w:rsidR="00652EDE" w:rsidRDefault="00F208B4">
            <w:pPr>
              <w:pStyle w:val="TableParagraph"/>
              <w:spacing w:line="223" w:lineRule="auto"/>
              <w:ind w:left="111"/>
              <w:rPr>
                <w:sz w:val="24"/>
              </w:rPr>
            </w:pPr>
            <w:r>
              <w:rPr>
                <w:sz w:val="24"/>
              </w:rPr>
              <w:t>Слово как основная единица языка. Языковые признаки слова. Правописание:</w:t>
            </w:r>
            <w:r>
              <w:rPr>
                <w:spacing w:val="-11"/>
                <w:sz w:val="24"/>
              </w:rPr>
              <w:t xml:space="preserve"> </w:t>
            </w:r>
            <w:r>
              <w:rPr>
                <w:sz w:val="24"/>
              </w:rPr>
              <w:t>орфография</w:t>
            </w:r>
            <w:r>
              <w:rPr>
                <w:spacing w:val="-10"/>
                <w:sz w:val="24"/>
              </w:rPr>
              <w:t xml:space="preserve"> </w:t>
            </w:r>
            <w:r>
              <w:rPr>
                <w:sz w:val="24"/>
              </w:rPr>
              <w:t>и</w:t>
            </w:r>
            <w:r>
              <w:rPr>
                <w:spacing w:val="-15"/>
                <w:sz w:val="24"/>
              </w:rPr>
              <w:t xml:space="preserve"> </w:t>
            </w:r>
            <w:r>
              <w:rPr>
                <w:sz w:val="24"/>
              </w:rPr>
              <w:t>пунктуация.</w:t>
            </w:r>
            <w:r>
              <w:rPr>
                <w:spacing w:val="-14"/>
                <w:sz w:val="24"/>
              </w:rPr>
              <w:t xml:space="preserve"> </w:t>
            </w:r>
            <w:r>
              <w:rPr>
                <w:sz w:val="24"/>
              </w:rPr>
              <w:t>Разделы</w:t>
            </w:r>
            <w:r>
              <w:rPr>
                <w:spacing w:val="-13"/>
                <w:sz w:val="24"/>
              </w:rPr>
              <w:t xml:space="preserve"> </w:t>
            </w:r>
            <w:r>
              <w:rPr>
                <w:sz w:val="24"/>
              </w:rPr>
              <w:t>орфографии. Основные принципы русской орфографии.</w:t>
            </w:r>
          </w:p>
          <w:p w:rsidR="00652EDE" w:rsidRDefault="00F208B4">
            <w:pPr>
              <w:pStyle w:val="TableParagraph"/>
              <w:spacing w:line="261" w:lineRule="exact"/>
              <w:ind w:left="111"/>
              <w:rPr>
                <w:sz w:val="24"/>
              </w:rPr>
            </w:pPr>
            <w:r>
              <w:rPr>
                <w:sz w:val="24"/>
              </w:rPr>
              <w:t>Правописание</w:t>
            </w:r>
            <w:r>
              <w:rPr>
                <w:spacing w:val="-5"/>
                <w:sz w:val="24"/>
              </w:rPr>
              <w:t xml:space="preserve"> </w:t>
            </w:r>
            <w:r>
              <w:rPr>
                <w:sz w:val="24"/>
              </w:rPr>
              <w:t>ь</w:t>
            </w:r>
            <w:r>
              <w:rPr>
                <w:spacing w:val="-2"/>
                <w:sz w:val="24"/>
              </w:rPr>
              <w:t xml:space="preserve"> </w:t>
            </w:r>
            <w:r>
              <w:rPr>
                <w:sz w:val="24"/>
              </w:rPr>
              <w:t>после</w:t>
            </w:r>
            <w:r>
              <w:rPr>
                <w:spacing w:val="-8"/>
                <w:sz w:val="24"/>
              </w:rPr>
              <w:t xml:space="preserve"> </w:t>
            </w:r>
            <w:r>
              <w:rPr>
                <w:spacing w:val="-2"/>
                <w:sz w:val="24"/>
              </w:rPr>
              <w:t>шипящих.</w:t>
            </w:r>
          </w:p>
          <w:p w:rsidR="00652EDE" w:rsidRDefault="00F208B4">
            <w:pPr>
              <w:pStyle w:val="TableParagraph"/>
              <w:spacing w:line="257" w:lineRule="exact"/>
              <w:ind w:left="111"/>
              <w:rPr>
                <w:sz w:val="24"/>
              </w:rPr>
            </w:pPr>
            <w:r>
              <w:rPr>
                <w:sz w:val="24"/>
              </w:rPr>
              <w:t>Слитные,</w:t>
            </w:r>
            <w:r>
              <w:rPr>
                <w:spacing w:val="-6"/>
                <w:sz w:val="24"/>
              </w:rPr>
              <w:t xml:space="preserve"> </w:t>
            </w:r>
            <w:r>
              <w:rPr>
                <w:sz w:val="24"/>
              </w:rPr>
              <w:t>дефисные</w:t>
            </w:r>
            <w:r>
              <w:rPr>
                <w:spacing w:val="-6"/>
                <w:sz w:val="24"/>
              </w:rPr>
              <w:t xml:space="preserve"> </w:t>
            </w:r>
            <w:r>
              <w:rPr>
                <w:sz w:val="24"/>
              </w:rPr>
              <w:t>и</w:t>
            </w:r>
            <w:r>
              <w:rPr>
                <w:spacing w:val="-3"/>
                <w:sz w:val="24"/>
              </w:rPr>
              <w:t xml:space="preserve"> </w:t>
            </w:r>
            <w:r>
              <w:rPr>
                <w:sz w:val="24"/>
              </w:rPr>
              <w:t>раздельные</w:t>
            </w:r>
            <w:r>
              <w:rPr>
                <w:spacing w:val="-6"/>
                <w:sz w:val="24"/>
              </w:rPr>
              <w:t xml:space="preserve"> </w:t>
            </w:r>
            <w:r>
              <w:rPr>
                <w:spacing w:val="-2"/>
                <w:sz w:val="24"/>
              </w:rPr>
              <w:t>написания.</w:t>
            </w:r>
          </w:p>
          <w:p w:rsidR="00652EDE" w:rsidRDefault="00F208B4">
            <w:pPr>
              <w:pStyle w:val="TableParagraph"/>
              <w:spacing w:line="225" w:lineRule="auto"/>
              <w:ind w:left="111"/>
              <w:rPr>
                <w:sz w:val="24"/>
              </w:rPr>
            </w:pPr>
            <w:r>
              <w:rPr>
                <w:sz w:val="24"/>
              </w:rPr>
              <w:t>Знаки</w:t>
            </w:r>
            <w:r>
              <w:rPr>
                <w:spacing w:val="-12"/>
                <w:sz w:val="24"/>
              </w:rPr>
              <w:t xml:space="preserve"> </w:t>
            </w:r>
            <w:r>
              <w:rPr>
                <w:sz w:val="24"/>
              </w:rPr>
              <w:t>препинания</w:t>
            </w:r>
            <w:r>
              <w:rPr>
                <w:spacing w:val="-12"/>
                <w:sz w:val="24"/>
              </w:rPr>
              <w:t xml:space="preserve"> </w:t>
            </w:r>
            <w:r>
              <w:rPr>
                <w:sz w:val="24"/>
              </w:rPr>
              <w:t>внутри</w:t>
            </w:r>
            <w:r>
              <w:rPr>
                <w:spacing w:val="-12"/>
                <w:sz w:val="24"/>
              </w:rPr>
              <w:t xml:space="preserve"> </w:t>
            </w:r>
            <w:r>
              <w:rPr>
                <w:sz w:val="24"/>
              </w:rPr>
              <w:t>предложения.</w:t>
            </w:r>
            <w:r>
              <w:rPr>
                <w:spacing w:val="-13"/>
                <w:sz w:val="24"/>
              </w:rPr>
              <w:t xml:space="preserve"> </w:t>
            </w:r>
            <w:r>
              <w:rPr>
                <w:sz w:val="24"/>
              </w:rPr>
              <w:t>Простое</w:t>
            </w:r>
            <w:r>
              <w:rPr>
                <w:spacing w:val="-13"/>
                <w:sz w:val="24"/>
              </w:rPr>
              <w:t xml:space="preserve"> </w:t>
            </w:r>
            <w:r>
              <w:rPr>
                <w:sz w:val="24"/>
              </w:rPr>
              <w:t xml:space="preserve">осложненное </w:t>
            </w:r>
            <w:r>
              <w:rPr>
                <w:spacing w:val="-2"/>
                <w:sz w:val="24"/>
              </w:rPr>
              <w:t>предложение.</w:t>
            </w:r>
          </w:p>
          <w:p w:rsidR="00652EDE" w:rsidRDefault="00F208B4">
            <w:pPr>
              <w:pStyle w:val="TableParagraph"/>
              <w:spacing w:line="228" w:lineRule="auto"/>
              <w:ind w:left="111" w:right="1244"/>
              <w:rPr>
                <w:sz w:val="24"/>
              </w:rPr>
            </w:pPr>
            <w:r>
              <w:rPr>
                <w:sz w:val="24"/>
              </w:rPr>
              <w:t>Орфографический</w:t>
            </w:r>
            <w:r>
              <w:rPr>
                <w:spacing w:val="-15"/>
                <w:sz w:val="24"/>
              </w:rPr>
              <w:t xml:space="preserve"> </w:t>
            </w:r>
            <w:r>
              <w:rPr>
                <w:sz w:val="24"/>
              </w:rPr>
              <w:t>и</w:t>
            </w:r>
            <w:r>
              <w:rPr>
                <w:spacing w:val="-15"/>
                <w:sz w:val="24"/>
              </w:rPr>
              <w:t xml:space="preserve"> </w:t>
            </w:r>
            <w:r>
              <w:rPr>
                <w:sz w:val="24"/>
              </w:rPr>
              <w:t>пунктуационный</w:t>
            </w:r>
            <w:r>
              <w:rPr>
                <w:spacing w:val="-14"/>
                <w:sz w:val="24"/>
              </w:rPr>
              <w:t xml:space="preserve"> </w:t>
            </w:r>
            <w:r>
              <w:rPr>
                <w:sz w:val="24"/>
              </w:rPr>
              <w:t>анализ</w:t>
            </w:r>
            <w:r>
              <w:rPr>
                <w:spacing w:val="-14"/>
                <w:sz w:val="24"/>
              </w:rPr>
              <w:t xml:space="preserve"> </w:t>
            </w:r>
            <w:r>
              <w:rPr>
                <w:sz w:val="24"/>
              </w:rPr>
              <w:t>текста. Виды грамматического разбора.</w:t>
            </w:r>
          </w:p>
          <w:p w:rsidR="00652EDE" w:rsidRDefault="00F208B4">
            <w:pPr>
              <w:pStyle w:val="TableParagraph"/>
              <w:spacing w:line="252" w:lineRule="exact"/>
              <w:ind w:left="111"/>
              <w:rPr>
                <w:sz w:val="24"/>
              </w:rPr>
            </w:pPr>
            <w:r>
              <w:rPr>
                <w:sz w:val="24"/>
              </w:rPr>
              <w:t>Текстоведческий</w:t>
            </w:r>
            <w:r>
              <w:rPr>
                <w:spacing w:val="-5"/>
                <w:sz w:val="24"/>
              </w:rPr>
              <w:t xml:space="preserve"> </w:t>
            </w:r>
            <w:r>
              <w:rPr>
                <w:spacing w:val="-2"/>
                <w:sz w:val="24"/>
              </w:rPr>
              <w:t>анализ.</w:t>
            </w:r>
          </w:p>
        </w:tc>
        <w:tc>
          <w:tcPr>
            <w:tcW w:w="2053" w:type="dxa"/>
          </w:tcPr>
          <w:p w:rsidR="00652EDE" w:rsidRDefault="00F208B4">
            <w:pPr>
              <w:pStyle w:val="TableParagraph"/>
              <w:spacing w:line="253" w:lineRule="exact"/>
              <w:ind w:left="95" w:right="86"/>
              <w:jc w:val="center"/>
              <w:rPr>
                <w:i/>
                <w:sz w:val="24"/>
              </w:rPr>
            </w:pPr>
            <w:r>
              <w:rPr>
                <w:i/>
                <w:spacing w:val="-5"/>
                <w:sz w:val="24"/>
              </w:rPr>
              <w:t>18</w:t>
            </w:r>
          </w:p>
        </w:tc>
        <w:tc>
          <w:tcPr>
            <w:tcW w:w="1637" w:type="dxa"/>
            <w:vMerge w:val="restart"/>
          </w:tcPr>
          <w:p w:rsidR="00652EDE" w:rsidRDefault="00F208B4">
            <w:pPr>
              <w:pStyle w:val="TableParagraph"/>
              <w:spacing w:line="253" w:lineRule="exact"/>
              <w:ind w:left="15"/>
              <w:jc w:val="center"/>
              <w:rPr>
                <w:i/>
                <w:sz w:val="24"/>
              </w:rPr>
            </w:pPr>
            <w:r>
              <w:rPr>
                <w:i/>
                <w:spacing w:val="-10"/>
                <w:sz w:val="24"/>
              </w:rPr>
              <w:t>1</w:t>
            </w:r>
          </w:p>
        </w:tc>
      </w:tr>
      <w:tr w:rsidR="00652EDE">
        <w:trPr>
          <w:trHeight w:val="460"/>
        </w:trPr>
        <w:tc>
          <w:tcPr>
            <w:tcW w:w="3176" w:type="dxa"/>
            <w:vMerge/>
            <w:tcBorders>
              <w:top w:val="nil"/>
            </w:tcBorders>
          </w:tcPr>
          <w:p w:rsidR="00652EDE" w:rsidRDefault="00652EDE">
            <w:pPr>
              <w:rPr>
                <w:sz w:val="2"/>
                <w:szCs w:val="2"/>
              </w:rPr>
            </w:pPr>
          </w:p>
        </w:tc>
        <w:tc>
          <w:tcPr>
            <w:tcW w:w="7927" w:type="dxa"/>
            <w:gridSpan w:val="2"/>
          </w:tcPr>
          <w:p w:rsidR="00652EDE" w:rsidRDefault="00F208B4">
            <w:pPr>
              <w:pStyle w:val="TableParagraph"/>
              <w:spacing w:line="258" w:lineRule="exact"/>
              <w:rPr>
                <w:sz w:val="24"/>
              </w:rPr>
            </w:pPr>
            <w:r>
              <w:rPr>
                <w:sz w:val="24"/>
              </w:rPr>
              <w:t>Самостоятельная</w:t>
            </w:r>
            <w:r>
              <w:rPr>
                <w:spacing w:val="-5"/>
                <w:sz w:val="24"/>
              </w:rPr>
              <w:t xml:space="preserve"> </w:t>
            </w:r>
            <w:r>
              <w:rPr>
                <w:sz w:val="24"/>
              </w:rPr>
              <w:t>работа</w:t>
            </w:r>
            <w:r>
              <w:rPr>
                <w:spacing w:val="-6"/>
                <w:sz w:val="24"/>
              </w:rPr>
              <w:t xml:space="preserve"> </w:t>
            </w:r>
            <w:r>
              <w:rPr>
                <w:spacing w:val="-2"/>
                <w:sz w:val="24"/>
              </w:rPr>
              <w:t>обучающихся</w:t>
            </w:r>
          </w:p>
        </w:tc>
        <w:tc>
          <w:tcPr>
            <w:tcW w:w="2053" w:type="dxa"/>
          </w:tcPr>
          <w:p w:rsidR="00652EDE" w:rsidRDefault="00F208B4">
            <w:pPr>
              <w:pStyle w:val="TableParagraph"/>
              <w:spacing w:line="258" w:lineRule="exact"/>
              <w:ind w:left="95" w:right="86"/>
              <w:jc w:val="center"/>
              <w:rPr>
                <w:i/>
                <w:sz w:val="24"/>
              </w:rPr>
            </w:pPr>
            <w:r>
              <w:rPr>
                <w:i/>
                <w:spacing w:val="-5"/>
                <w:sz w:val="24"/>
              </w:rPr>
              <w:t>10</w:t>
            </w:r>
          </w:p>
        </w:tc>
        <w:tc>
          <w:tcPr>
            <w:tcW w:w="1637" w:type="dxa"/>
            <w:vMerge/>
            <w:tcBorders>
              <w:top w:val="nil"/>
            </w:tcBorders>
          </w:tcPr>
          <w:p w:rsidR="00652EDE" w:rsidRDefault="00652EDE">
            <w:pPr>
              <w:rPr>
                <w:sz w:val="2"/>
                <w:szCs w:val="2"/>
              </w:rPr>
            </w:pPr>
          </w:p>
        </w:tc>
      </w:tr>
      <w:tr w:rsidR="00652EDE">
        <w:trPr>
          <w:trHeight w:val="460"/>
        </w:trPr>
        <w:tc>
          <w:tcPr>
            <w:tcW w:w="11103" w:type="dxa"/>
            <w:gridSpan w:val="3"/>
          </w:tcPr>
          <w:p w:rsidR="00652EDE" w:rsidRDefault="00F208B4">
            <w:pPr>
              <w:pStyle w:val="TableParagraph"/>
              <w:spacing w:line="253" w:lineRule="exact"/>
              <w:ind w:left="0" w:right="95"/>
              <w:jc w:val="right"/>
              <w:rPr>
                <w:b/>
                <w:i/>
                <w:sz w:val="24"/>
              </w:rPr>
            </w:pPr>
            <w:r>
              <w:rPr>
                <w:b/>
                <w:i/>
                <w:spacing w:val="-2"/>
                <w:sz w:val="24"/>
              </w:rPr>
              <w:t>Всего:</w:t>
            </w:r>
          </w:p>
        </w:tc>
        <w:tc>
          <w:tcPr>
            <w:tcW w:w="2053" w:type="dxa"/>
          </w:tcPr>
          <w:p w:rsidR="00652EDE" w:rsidRDefault="00F208B4">
            <w:pPr>
              <w:pStyle w:val="TableParagraph"/>
              <w:spacing w:line="253" w:lineRule="exact"/>
              <w:ind w:left="95" w:right="86"/>
              <w:jc w:val="center"/>
              <w:rPr>
                <w:b/>
                <w:i/>
                <w:sz w:val="24"/>
              </w:rPr>
            </w:pPr>
            <w:r>
              <w:rPr>
                <w:b/>
                <w:i/>
                <w:spacing w:val="-5"/>
                <w:sz w:val="24"/>
              </w:rPr>
              <w:t>272</w:t>
            </w:r>
          </w:p>
        </w:tc>
        <w:tc>
          <w:tcPr>
            <w:tcW w:w="1637" w:type="dxa"/>
            <w:shd w:val="clear" w:color="auto" w:fill="D9D9D9"/>
          </w:tcPr>
          <w:p w:rsidR="00652EDE" w:rsidRDefault="00652EDE">
            <w:pPr>
              <w:pStyle w:val="TableParagraph"/>
              <w:ind w:left="0"/>
              <w:rPr>
                <w:sz w:val="24"/>
              </w:rPr>
            </w:pPr>
          </w:p>
        </w:tc>
      </w:tr>
    </w:tbl>
    <w:p w:rsidR="00652EDE" w:rsidRDefault="00652EDE">
      <w:pPr>
        <w:rPr>
          <w:sz w:val="24"/>
        </w:rPr>
        <w:sectPr w:rsidR="00652EDE">
          <w:pgSz w:w="16850" w:h="11920" w:orient="landscape"/>
          <w:pgMar w:top="680" w:right="1320" w:bottom="1180" w:left="500" w:header="0" w:footer="990" w:gutter="0"/>
          <w:cols w:space="720"/>
        </w:sectPr>
      </w:pPr>
    </w:p>
    <w:p w:rsidR="00652EDE" w:rsidRDefault="00F208B4">
      <w:pPr>
        <w:spacing w:before="77"/>
        <w:ind w:left="220"/>
        <w:jc w:val="both"/>
        <w:rPr>
          <w:b/>
          <w:sz w:val="28"/>
        </w:rPr>
      </w:pPr>
      <w:r>
        <w:rPr>
          <w:b/>
          <w:sz w:val="28"/>
        </w:rPr>
        <w:lastRenderedPageBreak/>
        <w:t>Контроль</w:t>
      </w:r>
      <w:r>
        <w:rPr>
          <w:b/>
          <w:spacing w:val="-9"/>
          <w:sz w:val="28"/>
        </w:rPr>
        <w:t xml:space="preserve"> </w:t>
      </w:r>
      <w:r>
        <w:rPr>
          <w:b/>
          <w:sz w:val="28"/>
        </w:rPr>
        <w:t>и</w:t>
      </w:r>
      <w:r>
        <w:rPr>
          <w:b/>
          <w:spacing w:val="-8"/>
          <w:sz w:val="28"/>
        </w:rPr>
        <w:t xml:space="preserve"> </w:t>
      </w:r>
      <w:r>
        <w:rPr>
          <w:b/>
          <w:sz w:val="28"/>
        </w:rPr>
        <w:t>оценка</w:t>
      </w:r>
      <w:r>
        <w:rPr>
          <w:b/>
          <w:spacing w:val="-9"/>
          <w:sz w:val="28"/>
        </w:rPr>
        <w:t xml:space="preserve"> </w:t>
      </w:r>
      <w:r>
        <w:rPr>
          <w:b/>
          <w:sz w:val="28"/>
        </w:rPr>
        <w:t>результатов</w:t>
      </w:r>
      <w:r>
        <w:rPr>
          <w:b/>
          <w:spacing w:val="-11"/>
          <w:sz w:val="28"/>
        </w:rPr>
        <w:t xml:space="preserve"> </w:t>
      </w:r>
      <w:r>
        <w:rPr>
          <w:b/>
          <w:sz w:val="28"/>
        </w:rPr>
        <w:t>освоения</w:t>
      </w:r>
      <w:r>
        <w:rPr>
          <w:b/>
          <w:spacing w:val="-8"/>
          <w:sz w:val="28"/>
        </w:rPr>
        <w:t xml:space="preserve"> </w:t>
      </w:r>
      <w:r>
        <w:rPr>
          <w:b/>
          <w:spacing w:val="-2"/>
          <w:sz w:val="28"/>
        </w:rPr>
        <w:t>дисциплины:</w:t>
      </w:r>
    </w:p>
    <w:p w:rsidR="00652EDE" w:rsidRDefault="00F208B4">
      <w:pPr>
        <w:pStyle w:val="a3"/>
        <w:spacing w:before="178" w:line="259" w:lineRule="auto"/>
        <w:ind w:left="220" w:right="126"/>
        <w:jc w:val="both"/>
      </w:pPr>
      <w:r>
        <w:t>Контроль и оценка</w:t>
      </w:r>
      <w:r>
        <w:rPr>
          <w:spacing w:val="-1"/>
        </w:rPr>
        <w:t xml:space="preserve"> </w:t>
      </w:r>
      <w:r>
        <w:t>результатов освоения дисциплины осуществляется преподавателем в процессе проведения контрольных работ, зачетов, проведения тестовых заданий по всем видам речевой деятельности.</w:t>
      </w:r>
    </w:p>
    <w:p w:rsidR="00652EDE" w:rsidRDefault="00652EDE">
      <w:pPr>
        <w:pStyle w:val="a3"/>
        <w:spacing w:before="8"/>
        <w:rPr>
          <w:sz w:val="1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7"/>
        <w:gridCol w:w="4112"/>
      </w:tblGrid>
      <w:tr w:rsidR="00652EDE">
        <w:trPr>
          <w:trHeight w:val="1014"/>
        </w:trPr>
        <w:tc>
          <w:tcPr>
            <w:tcW w:w="5497" w:type="dxa"/>
          </w:tcPr>
          <w:p w:rsidR="00652EDE" w:rsidRDefault="00F208B4">
            <w:pPr>
              <w:pStyle w:val="TableParagraph"/>
              <w:spacing w:line="320" w:lineRule="exact"/>
              <w:rPr>
                <w:b/>
                <w:sz w:val="28"/>
              </w:rPr>
            </w:pPr>
            <w:r>
              <w:rPr>
                <w:b/>
                <w:sz w:val="28"/>
              </w:rPr>
              <w:t>Результаты</w:t>
            </w:r>
            <w:r>
              <w:rPr>
                <w:b/>
                <w:spacing w:val="-8"/>
                <w:sz w:val="28"/>
              </w:rPr>
              <w:t xml:space="preserve"> </w:t>
            </w:r>
            <w:r>
              <w:rPr>
                <w:b/>
                <w:spacing w:val="-2"/>
                <w:sz w:val="28"/>
              </w:rPr>
              <w:t>обучения</w:t>
            </w:r>
          </w:p>
          <w:p w:rsidR="00652EDE" w:rsidRDefault="00F208B4">
            <w:pPr>
              <w:pStyle w:val="TableParagraph"/>
              <w:spacing w:before="187"/>
              <w:rPr>
                <w:b/>
                <w:sz w:val="28"/>
              </w:rPr>
            </w:pPr>
            <w:r>
              <w:rPr>
                <w:b/>
                <w:sz w:val="28"/>
              </w:rPr>
              <w:t>(освоенные</w:t>
            </w:r>
            <w:r>
              <w:rPr>
                <w:b/>
                <w:spacing w:val="-8"/>
                <w:sz w:val="28"/>
              </w:rPr>
              <w:t xml:space="preserve"> </w:t>
            </w:r>
            <w:r>
              <w:rPr>
                <w:b/>
                <w:sz w:val="28"/>
              </w:rPr>
              <w:t>умения,</w:t>
            </w:r>
            <w:r>
              <w:rPr>
                <w:b/>
                <w:spacing w:val="-12"/>
                <w:sz w:val="28"/>
              </w:rPr>
              <w:t xml:space="preserve"> </w:t>
            </w:r>
            <w:r>
              <w:rPr>
                <w:b/>
                <w:sz w:val="28"/>
              </w:rPr>
              <w:t>усвоенные</w:t>
            </w:r>
            <w:r>
              <w:rPr>
                <w:b/>
                <w:spacing w:val="-7"/>
                <w:sz w:val="28"/>
              </w:rPr>
              <w:t xml:space="preserve"> </w:t>
            </w:r>
            <w:r>
              <w:rPr>
                <w:b/>
                <w:spacing w:val="-2"/>
                <w:sz w:val="28"/>
              </w:rPr>
              <w:t>знания)</w:t>
            </w:r>
          </w:p>
        </w:tc>
        <w:tc>
          <w:tcPr>
            <w:tcW w:w="4112" w:type="dxa"/>
          </w:tcPr>
          <w:p w:rsidR="00652EDE" w:rsidRDefault="00F208B4">
            <w:pPr>
              <w:pStyle w:val="TableParagraph"/>
              <w:spacing w:before="76" w:line="259" w:lineRule="auto"/>
              <w:ind w:left="113"/>
              <w:rPr>
                <w:b/>
                <w:sz w:val="28"/>
              </w:rPr>
            </w:pPr>
            <w:r>
              <w:rPr>
                <w:b/>
                <w:sz w:val="28"/>
              </w:rPr>
              <w:t>Формы</w:t>
            </w:r>
            <w:r>
              <w:rPr>
                <w:b/>
                <w:spacing w:val="37"/>
                <w:sz w:val="28"/>
              </w:rPr>
              <w:t xml:space="preserve"> </w:t>
            </w:r>
            <w:r>
              <w:rPr>
                <w:b/>
                <w:sz w:val="28"/>
              </w:rPr>
              <w:t>и</w:t>
            </w:r>
            <w:r>
              <w:rPr>
                <w:b/>
                <w:spacing w:val="37"/>
                <w:sz w:val="28"/>
              </w:rPr>
              <w:t xml:space="preserve"> </w:t>
            </w:r>
            <w:r>
              <w:rPr>
                <w:b/>
                <w:sz w:val="28"/>
              </w:rPr>
              <w:t>методы</w:t>
            </w:r>
            <w:r>
              <w:rPr>
                <w:b/>
                <w:spacing w:val="33"/>
                <w:sz w:val="28"/>
              </w:rPr>
              <w:t xml:space="preserve"> </w:t>
            </w:r>
            <w:r>
              <w:rPr>
                <w:b/>
                <w:sz w:val="28"/>
              </w:rPr>
              <w:t>контроля</w:t>
            </w:r>
            <w:r>
              <w:rPr>
                <w:b/>
                <w:spacing w:val="37"/>
                <w:sz w:val="28"/>
              </w:rPr>
              <w:t xml:space="preserve"> </w:t>
            </w:r>
            <w:r>
              <w:rPr>
                <w:b/>
                <w:sz w:val="28"/>
              </w:rPr>
              <w:t>и оценки результатов обучения</w:t>
            </w:r>
          </w:p>
        </w:tc>
      </w:tr>
      <w:tr w:rsidR="00652EDE">
        <w:trPr>
          <w:trHeight w:val="508"/>
        </w:trPr>
        <w:tc>
          <w:tcPr>
            <w:tcW w:w="5497" w:type="dxa"/>
          </w:tcPr>
          <w:p w:rsidR="00652EDE" w:rsidRDefault="00F208B4">
            <w:pPr>
              <w:pStyle w:val="TableParagraph"/>
              <w:spacing w:line="320" w:lineRule="exact"/>
              <w:rPr>
                <w:b/>
                <w:sz w:val="28"/>
              </w:rPr>
            </w:pPr>
            <w:r>
              <w:rPr>
                <w:b/>
                <w:sz w:val="28"/>
              </w:rPr>
              <w:t>Освоенные</w:t>
            </w:r>
            <w:r>
              <w:rPr>
                <w:b/>
                <w:spacing w:val="-6"/>
                <w:sz w:val="28"/>
              </w:rPr>
              <w:t xml:space="preserve"> </w:t>
            </w:r>
            <w:r>
              <w:rPr>
                <w:b/>
                <w:spacing w:val="-2"/>
                <w:sz w:val="28"/>
              </w:rPr>
              <w:t>умения:</w:t>
            </w:r>
          </w:p>
        </w:tc>
        <w:tc>
          <w:tcPr>
            <w:tcW w:w="4112" w:type="dxa"/>
          </w:tcPr>
          <w:p w:rsidR="00652EDE" w:rsidRDefault="00652EDE">
            <w:pPr>
              <w:pStyle w:val="TableParagraph"/>
              <w:ind w:left="0"/>
              <w:rPr>
                <w:sz w:val="28"/>
              </w:rPr>
            </w:pPr>
          </w:p>
        </w:tc>
      </w:tr>
      <w:tr w:rsidR="00652EDE">
        <w:trPr>
          <w:trHeight w:val="11593"/>
        </w:trPr>
        <w:tc>
          <w:tcPr>
            <w:tcW w:w="5497" w:type="dxa"/>
          </w:tcPr>
          <w:p w:rsidR="00652EDE" w:rsidRDefault="00F208B4">
            <w:pPr>
              <w:pStyle w:val="TableParagraph"/>
              <w:numPr>
                <w:ilvl w:val="0"/>
                <w:numId w:val="11"/>
              </w:numPr>
              <w:tabs>
                <w:tab w:val="left" w:pos="339"/>
              </w:tabs>
              <w:ind w:right="-15" w:firstLine="0"/>
              <w:jc w:val="both"/>
              <w:rPr>
                <w:sz w:val="28"/>
              </w:rPr>
            </w:pPr>
            <w:r>
              <w:rPr>
                <w:sz w:val="28"/>
              </w:rPr>
              <w:t>включение в культурно-языковое поле русской и общечеловеческой культуры, воспитание ценностного отношения к русскому языку как носителю культуры, как государственному языку Российской Федерации, языку межнационального общения народов России;</w:t>
            </w:r>
          </w:p>
          <w:p w:rsidR="00652EDE" w:rsidRDefault="00F208B4">
            <w:pPr>
              <w:pStyle w:val="TableParagraph"/>
              <w:numPr>
                <w:ilvl w:val="0"/>
                <w:numId w:val="11"/>
              </w:numPr>
              <w:tabs>
                <w:tab w:val="left" w:pos="231"/>
              </w:tabs>
              <w:ind w:right="-15" w:firstLine="0"/>
              <w:jc w:val="both"/>
              <w:rPr>
                <w:sz w:val="28"/>
              </w:rPr>
            </w:pPr>
            <w:r>
              <w:rPr>
                <w:sz w:val="28"/>
              </w:rPr>
              <w:t>осознание тесной связи между языковым, литературным, интеллектуальным, духовно- нравственным развитием личности и ее социальным ростом;</w:t>
            </w:r>
          </w:p>
          <w:p w:rsidR="00652EDE" w:rsidRDefault="00F208B4">
            <w:pPr>
              <w:pStyle w:val="TableParagraph"/>
              <w:numPr>
                <w:ilvl w:val="0"/>
                <w:numId w:val="11"/>
              </w:numPr>
              <w:tabs>
                <w:tab w:val="left" w:pos="200"/>
              </w:tabs>
              <w:ind w:right="-15" w:firstLine="0"/>
              <w:jc w:val="both"/>
              <w:rPr>
                <w:sz w:val="28"/>
              </w:rPr>
            </w:pPr>
            <w:r>
              <w:rPr>
                <w:sz w:val="28"/>
              </w:rPr>
              <w:t>приобщение к российскому литературному наследию и через него - к сокровищам отечественной и мировой культуры;</w:t>
            </w:r>
          </w:p>
          <w:p w:rsidR="00652EDE" w:rsidRDefault="00F208B4">
            <w:pPr>
              <w:pStyle w:val="TableParagraph"/>
              <w:numPr>
                <w:ilvl w:val="0"/>
                <w:numId w:val="11"/>
              </w:numPr>
              <w:tabs>
                <w:tab w:val="left" w:pos="721"/>
              </w:tabs>
              <w:ind w:right="-15" w:firstLine="0"/>
              <w:jc w:val="both"/>
              <w:rPr>
                <w:sz w:val="28"/>
              </w:rPr>
            </w:pPr>
            <w:r>
              <w:rPr>
                <w:sz w:val="28"/>
              </w:rPr>
              <w:t xml:space="preserve">формирование причастности к национальным свершениям, традициям и осознание исторической преемственности </w:t>
            </w:r>
            <w:r>
              <w:rPr>
                <w:spacing w:val="-2"/>
                <w:sz w:val="28"/>
              </w:rPr>
              <w:t>поколений;</w:t>
            </w:r>
          </w:p>
          <w:p w:rsidR="00652EDE" w:rsidRDefault="00F208B4">
            <w:pPr>
              <w:pStyle w:val="TableParagraph"/>
              <w:numPr>
                <w:ilvl w:val="0"/>
                <w:numId w:val="11"/>
              </w:numPr>
              <w:tabs>
                <w:tab w:val="left" w:pos="269"/>
              </w:tabs>
              <w:ind w:right="-15" w:firstLine="0"/>
              <w:jc w:val="both"/>
              <w:rPr>
                <w:sz w:val="28"/>
              </w:rPr>
            </w:pPr>
            <w:r>
              <w:rPr>
                <w:sz w:val="28"/>
              </w:rPr>
              <w:t>обогащение активного и потенциального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652EDE" w:rsidRDefault="00F208B4">
            <w:pPr>
              <w:pStyle w:val="TableParagraph"/>
              <w:numPr>
                <w:ilvl w:val="0"/>
                <w:numId w:val="11"/>
              </w:numPr>
              <w:tabs>
                <w:tab w:val="left" w:pos="231"/>
              </w:tabs>
              <w:ind w:right="280" w:firstLine="0"/>
              <w:jc w:val="both"/>
              <w:rPr>
                <w:sz w:val="28"/>
              </w:rPr>
            </w:pPr>
            <w:r>
              <w:rPr>
                <w:sz w:val="28"/>
              </w:rPr>
              <w:t>получение знаний о русском языке как системе и как развивающемся явлении, о его уровнях и единицах, о</w:t>
            </w:r>
            <w:r>
              <w:rPr>
                <w:spacing w:val="40"/>
                <w:sz w:val="28"/>
              </w:rPr>
              <w:t xml:space="preserve"> </w:t>
            </w:r>
            <w:r>
              <w:rPr>
                <w:sz w:val="28"/>
              </w:rPr>
              <w:t>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w:t>
            </w:r>
            <w:r>
              <w:rPr>
                <w:spacing w:val="40"/>
                <w:sz w:val="28"/>
              </w:rPr>
              <w:t xml:space="preserve"> </w:t>
            </w:r>
            <w:r>
              <w:rPr>
                <w:sz w:val="28"/>
              </w:rPr>
              <w:t>и жанров.</w:t>
            </w:r>
          </w:p>
          <w:p w:rsidR="00652EDE" w:rsidRDefault="00F208B4">
            <w:pPr>
              <w:pStyle w:val="TableParagraph"/>
              <w:spacing w:line="322" w:lineRule="exact"/>
              <w:ind w:left="4" w:right="-15"/>
              <w:jc w:val="both"/>
              <w:rPr>
                <w:sz w:val="28"/>
              </w:rPr>
            </w:pPr>
            <w:r>
              <w:rPr>
                <w:sz w:val="28"/>
              </w:rPr>
              <w:t>ОК 10. Использовать в профессиональной деятельности</w:t>
            </w:r>
            <w:r>
              <w:rPr>
                <w:spacing w:val="40"/>
                <w:sz w:val="28"/>
              </w:rPr>
              <w:t xml:space="preserve"> </w:t>
            </w:r>
            <w:r>
              <w:rPr>
                <w:sz w:val="28"/>
              </w:rPr>
              <w:t>личностные,</w:t>
            </w:r>
          </w:p>
        </w:tc>
        <w:tc>
          <w:tcPr>
            <w:tcW w:w="4112" w:type="dxa"/>
          </w:tcPr>
          <w:p w:rsidR="00652EDE" w:rsidRDefault="00F208B4">
            <w:pPr>
              <w:pStyle w:val="TableParagraph"/>
              <w:numPr>
                <w:ilvl w:val="0"/>
                <w:numId w:val="10"/>
              </w:numPr>
              <w:tabs>
                <w:tab w:val="left" w:pos="323"/>
              </w:tabs>
              <w:spacing w:line="319" w:lineRule="exact"/>
              <w:ind w:left="323" w:hanging="210"/>
              <w:rPr>
                <w:b/>
                <w:sz w:val="28"/>
              </w:rPr>
            </w:pPr>
            <w:r>
              <w:rPr>
                <w:sz w:val="28"/>
              </w:rPr>
              <w:t>оценка</w:t>
            </w:r>
            <w:r>
              <w:rPr>
                <w:spacing w:val="-10"/>
                <w:sz w:val="28"/>
              </w:rPr>
              <w:t xml:space="preserve"> </w:t>
            </w:r>
            <w:r>
              <w:rPr>
                <w:sz w:val="28"/>
              </w:rPr>
              <w:t>учебного</w:t>
            </w:r>
            <w:r>
              <w:rPr>
                <w:spacing w:val="-7"/>
                <w:sz w:val="28"/>
              </w:rPr>
              <w:t xml:space="preserve"> </w:t>
            </w:r>
            <w:r>
              <w:rPr>
                <w:spacing w:val="-2"/>
                <w:sz w:val="28"/>
              </w:rPr>
              <w:t>диалога;</w:t>
            </w:r>
          </w:p>
          <w:p w:rsidR="00652EDE" w:rsidRDefault="00F208B4">
            <w:pPr>
              <w:pStyle w:val="TableParagraph"/>
              <w:spacing w:line="242" w:lineRule="auto"/>
              <w:ind w:left="113" w:right="881"/>
              <w:rPr>
                <w:sz w:val="28"/>
              </w:rPr>
            </w:pPr>
            <w:r>
              <w:rPr>
                <w:b/>
                <w:sz w:val="28"/>
              </w:rPr>
              <w:t>–</w:t>
            </w:r>
            <w:r>
              <w:rPr>
                <w:sz w:val="28"/>
              </w:rPr>
              <w:t>оценка</w:t>
            </w:r>
            <w:r>
              <w:rPr>
                <w:spacing w:val="-18"/>
                <w:sz w:val="28"/>
              </w:rPr>
              <w:t xml:space="preserve"> </w:t>
            </w:r>
            <w:r>
              <w:rPr>
                <w:sz w:val="28"/>
              </w:rPr>
              <w:t xml:space="preserve">монологического </w:t>
            </w:r>
            <w:r>
              <w:rPr>
                <w:spacing w:val="-2"/>
                <w:sz w:val="28"/>
              </w:rPr>
              <w:t>высказывания</w:t>
            </w:r>
          </w:p>
          <w:p w:rsidR="00652EDE" w:rsidRDefault="00F208B4">
            <w:pPr>
              <w:pStyle w:val="TableParagraph"/>
              <w:spacing w:line="242" w:lineRule="auto"/>
              <w:ind w:left="113"/>
              <w:rPr>
                <w:sz w:val="28"/>
              </w:rPr>
            </w:pPr>
            <w:r>
              <w:rPr>
                <w:sz w:val="28"/>
              </w:rPr>
              <w:t>оценка соблюдения всех норм написания письма;</w:t>
            </w:r>
          </w:p>
          <w:p w:rsidR="00652EDE" w:rsidRDefault="00F208B4">
            <w:pPr>
              <w:pStyle w:val="TableParagraph"/>
              <w:numPr>
                <w:ilvl w:val="0"/>
                <w:numId w:val="10"/>
              </w:numPr>
              <w:tabs>
                <w:tab w:val="left" w:pos="321"/>
              </w:tabs>
              <w:spacing w:line="319" w:lineRule="exact"/>
              <w:ind w:left="321" w:hanging="208"/>
              <w:rPr>
                <w:sz w:val="28"/>
              </w:rPr>
            </w:pPr>
            <w:r>
              <w:rPr>
                <w:sz w:val="28"/>
              </w:rPr>
              <w:t>оценка</w:t>
            </w:r>
            <w:r>
              <w:rPr>
                <w:spacing w:val="-7"/>
                <w:sz w:val="28"/>
              </w:rPr>
              <w:t xml:space="preserve"> </w:t>
            </w:r>
            <w:r>
              <w:rPr>
                <w:sz w:val="28"/>
              </w:rPr>
              <w:t>выделения</w:t>
            </w:r>
            <w:r>
              <w:rPr>
                <w:spacing w:val="-8"/>
                <w:sz w:val="28"/>
              </w:rPr>
              <w:t xml:space="preserve"> </w:t>
            </w:r>
            <w:r>
              <w:rPr>
                <w:spacing w:val="-2"/>
                <w:sz w:val="28"/>
              </w:rPr>
              <w:t>главных</w:t>
            </w:r>
          </w:p>
          <w:p w:rsidR="00652EDE" w:rsidRDefault="00F208B4">
            <w:pPr>
              <w:pStyle w:val="TableParagraph"/>
              <w:ind w:left="5"/>
              <w:rPr>
                <w:sz w:val="28"/>
              </w:rPr>
            </w:pPr>
            <w:r>
              <w:rPr>
                <w:sz w:val="28"/>
              </w:rPr>
              <w:t>мыслей</w:t>
            </w:r>
            <w:r>
              <w:rPr>
                <w:spacing w:val="-7"/>
                <w:sz w:val="28"/>
              </w:rPr>
              <w:t xml:space="preserve"> </w:t>
            </w:r>
            <w:r>
              <w:rPr>
                <w:sz w:val="28"/>
              </w:rPr>
              <w:t>и</w:t>
            </w:r>
            <w:r>
              <w:rPr>
                <w:spacing w:val="-7"/>
                <w:sz w:val="28"/>
              </w:rPr>
              <w:t xml:space="preserve"> </w:t>
            </w:r>
            <w:r>
              <w:rPr>
                <w:sz w:val="28"/>
              </w:rPr>
              <w:t>умения</w:t>
            </w:r>
            <w:r>
              <w:rPr>
                <w:spacing w:val="-10"/>
                <w:sz w:val="28"/>
              </w:rPr>
              <w:t xml:space="preserve"> </w:t>
            </w:r>
            <w:r>
              <w:rPr>
                <w:sz w:val="28"/>
              </w:rPr>
              <w:t>их</w:t>
            </w:r>
            <w:r>
              <w:rPr>
                <w:spacing w:val="-8"/>
                <w:sz w:val="28"/>
              </w:rPr>
              <w:t xml:space="preserve"> </w:t>
            </w:r>
            <w:r>
              <w:rPr>
                <w:sz w:val="28"/>
              </w:rPr>
              <w:t>выстроитьв правильной форме и</w:t>
            </w:r>
          </w:p>
          <w:p w:rsidR="00652EDE" w:rsidRDefault="00F208B4">
            <w:pPr>
              <w:pStyle w:val="TableParagraph"/>
              <w:ind w:left="5"/>
              <w:rPr>
                <w:sz w:val="28"/>
              </w:rPr>
            </w:pPr>
            <w:r>
              <w:rPr>
                <w:sz w:val="28"/>
              </w:rPr>
              <w:t>практические занятия (работа со словарями, карточками и т.д.); практические</w:t>
            </w:r>
            <w:r>
              <w:rPr>
                <w:spacing w:val="-10"/>
                <w:sz w:val="28"/>
              </w:rPr>
              <w:t xml:space="preserve"> </w:t>
            </w:r>
            <w:r>
              <w:rPr>
                <w:sz w:val="28"/>
              </w:rPr>
              <w:t>занятия</w:t>
            </w:r>
            <w:r>
              <w:rPr>
                <w:spacing w:val="-10"/>
                <w:sz w:val="28"/>
              </w:rPr>
              <w:t xml:space="preserve"> </w:t>
            </w:r>
            <w:r>
              <w:rPr>
                <w:sz w:val="28"/>
              </w:rPr>
              <w:t>по</w:t>
            </w:r>
            <w:r>
              <w:rPr>
                <w:spacing w:val="-9"/>
                <w:sz w:val="28"/>
              </w:rPr>
              <w:t xml:space="preserve"> </w:t>
            </w:r>
            <w:r>
              <w:rPr>
                <w:sz w:val="28"/>
              </w:rPr>
              <w:t>работе</w:t>
            </w:r>
            <w:r>
              <w:rPr>
                <w:spacing w:val="-10"/>
                <w:sz w:val="28"/>
              </w:rPr>
              <w:t xml:space="preserve"> </w:t>
            </w:r>
            <w:r>
              <w:rPr>
                <w:sz w:val="28"/>
              </w:rPr>
              <w:t xml:space="preserve">с учебниками (составление </w:t>
            </w:r>
            <w:r>
              <w:rPr>
                <w:spacing w:val="-2"/>
                <w:sz w:val="28"/>
              </w:rPr>
              <w:t xml:space="preserve">конспекта,выполнение </w:t>
            </w:r>
            <w:r>
              <w:rPr>
                <w:sz w:val="28"/>
              </w:rPr>
              <w:t>упражнений</w:t>
            </w:r>
            <w:r>
              <w:rPr>
                <w:spacing w:val="40"/>
                <w:sz w:val="28"/>
              </w:rPr>
              <w:t xml:space="preserve"> </w:t>
            </w:r>
            <w:r>
              <w:rPr>
                <w:sz w:val="28"/>
              </w:rPr>
              <w:t>и т.д.);</w:t>
            </w:r>
          </w:p>
          <w:p w:rsidR="00652EDE" w:rsidRDefault="00F208B4">
            <w:pPr>
              <w:pStyle w:val="TableParagraph"/>
              <w:ind w:left="5"/>
              <w:rPr>
                <w:sz w:val="28"/>
              </w:rPr>
            </w:pPr>
            <w:r>
              <w:rPr>
                <w:sz w:val="28"/>
              </w:rPr>
              <w:t>выполнение творческих работ; практические</w:t>
            </w:r>
            <w:r>
              <w:rPr>
                <w:spacing w:val="-11"/>
                <w:sz w:val="28"/>
              </w:rPr>
              <w:t xml:space="preserve"> </w:t>
            </w:r>
            <w:r>
              <w:rPr>
                <w:sz w:val="28"/>
              </w:rPr>
              <w:t>занятия</w:t>
            </w:r>
            <w:r>
              <w:rPr>
                <w:spacing w:val="-10"/>
                <w:sz w:val="28"/>
              </w:rPr>
              <w:t xml:space="preserve"> </w:t>
            </w:r>
            <w:r>
              <w:rPr>
                <w:sz w:val="28"/>
              </w:rPr>
              <w:t>по</w:t>
            </w:r>
            <w:r>
              <w:rPr>
                <w:spacing w:val="-11"/>
                <w:sz w:val="28"/>
              </w:rPr>
              <w:t xml:space="preserve"> </w:t>
            </w:r>
            <w:r>
              <w:rPr>
                <w:sz w:val="28"/>
              </w:rPr>
              <w:t>работе</w:t>
            </w:r>
            <w:r>
              <w:rPr>
                <w:spacing w:val="-9"/>
                <w:sz w:val="28"/>
              </w:rPr>
              <w:t xml:space="preserve"> </w:t>
            </w:r>
            <w:r>
              <w:rPr>
                <w:sz w:val="28"/>
              </w:rPr>
              <w:t xml:space="preserve">с </w:t>
            </w:r>
            <w:r>
              <w:rPr>
                <w:spacing w:val="-2"/>
                <w:sz w:val="28"/>
              </w:rPr>
              <w:t>тестами;</w:t>
            </w:r>
          </w:p>
          <w:p w:rsidR="00652EDE" w:rsidRDefault="00F208B4">
            <w:pPr>
              <w:pStyle w:val="TableParagraph"/>
              <w:ind w:left="5" w:right="1474"/>
              <w:rPr>
                <w:sz w:val="28"/>
              </w:rPr>
            </w:pPr>
            <w:r>
              <w:rPr>
                <w:sz w:val="28"/>
              </w:rPr>
              <w:t>контрольные</w:t>
            </w:r>
            <w:r>
              <w:rPr>
                <w:spacing w:val="-18"/>
                <w:sz w:val="28"/>
              </w:rPr>
              <w:t xml:space="preserve"> </w:t>
            </w:r>
            <w:r>
              <w:rPr>
                <w:sz w:val="28"/>
              </w:rPr>
              <w:t xml:space="preserve">занятия; рубежный контроль; </w:t>
            </w:r>
            <w:r>
              <w:rPr>
                <w:spacing w:val="-2"/>
                <w:sz w:val="28"/>
              </w:rPr>
              <w:t xml:space="preserve">тестирование; </w:t>
            </w:r>
            <w:r>
              <w:rPr>
                <w:sz w:val="28"/>
              </w:rPr>
              <w:t>контрольный</w:t>
            </w:r>
            <w:r>
              <w:rPr>
                <w:spacing w:val="40"/>
                <w:sz w:val="28"/>
              </w:rPr>
              <w:t xml:space="preserve"> </w:t>
            </w:r>
            <w:r>
              <w:rPr>
                <w:sz w:val="28"/>
              </w:rPr>
              <w:t>урок.</w:t>
            </w:r>
          </w:p>
        </w:tc>
      </w:tr>
    </w:tbl>
    <w:p w:rsidR="00652EDE" w:rsidRDefault="00652EDE">
      <w:pPr>
        <w:rPr>
          <w:sz w:val="28"/>
        </w:rPr>
        <w:sectPr w:rsidR="00652EDE">
          <w:footerReference w:type="default" r:id="rId9"/>
          <w:pgSz w:w="11920" w:h="16850"/>
          <w:pgMar w:top="620" w:right="600" w:bottom="1180" w:left="500" w:header="0" w:footer="993" w:gutter="0"/>
          <w:cols w:space="720"/>
        </w:sect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7"/>
        <w:gridCol w:w="4112"/>
      </w:tblGrid>
      <w:tr w:rsidR="00652EDE">
        <w:trPr>
          <w:trHeight w:val="1372"/>
        </w:trPr>
        <w:tc>
          <w:tcPr>
            <w:tcW w:w="5497" w:type="dxa"/>
          </w:tcPr>
          <w:p w:rsidR="00652EDE" w:rsidRDefault="00F208B4">
            <w:pPr>
              <w:pStyle w:val="TableParagraph"/>
              <w:tabs>
                <w:tab w:val="left" w:pos="3761"/>
              </w:tabs>
              <w:spacing w:before="67" w:line="242" w:lineRule="auto"/>
              <w:ind w:left="307" w:right="280"/>
              <w:jc w:val="both"/>
              <w:rPr>
                <w:sz w:val="28"/>
              </w:rPr>
            </w:pPr>
            <w:r>
              <w:rPr>
                <w:spacing w:val="-2"/>
                <w:sz w:val="28"/>
              </w:rPr>
              <w:lastRenderedPageBreak/>
              <w:t>метапредметные,</w:t>
            </w:r>
            <w:r>
              <w:rPr>
                <w:sz w:val="28"/>
              </w:rPr>
              <w:tab/>
            </w:r>
            <w:r>
              <w:rPr>
                <w:spacing w:val="-2"/>
                <w:sz w:val="28"/>
              </w:rPr>
              <w:t xml:space="preserve">предметные </w:t>
            </w:r>
            <w:r>
              <w:rPr>
                <w:sz w:val="28"/>
              </w:rPr>
              <w:t>результаты освоения основной образовательной</w:t>
            </w:r>
            <w:r>
              <w:rPr>
                <w:spacing w:val="71"/>
                <w:sz w:val="28"/>
              </w:rPr>
              <w:t xml:space="preserve"> </w:t>
            </w:r>
            <w:r>
              <w:rPr>
                <w:sz w:val="28"/>
              </w:rPr>
              <w:t>программы</w:t>
            </w:r>
            <w:r>
              <w:rPr>
                <w:spacing w:val="76"/>
                <w:sz w:val="28"/>
              </w:rPr>
              <w:t xml:space="preserve"> </w:t>
            </w:r>
            <w:r>
              <w:rPr>
                <w:spacing w:val="-2"/>
                <w:sz w:val="28"/>
              </w:rPr>
              <w:t>основного</w:t>
            </w:r>
          </w:p>
          <w:p w:rsidR="00652EDE" w:rsidRDefault="00F208B4">
            <w:pPr>
              <w:pStyle w:val="TableParagraph"/>
              <w:spacing w:line="310" w:lineRule="exact"/>
              <w:ind w:left="307"/>
              <w:jc w:val="both"/>
              <w:rPr>
                <w:sz w:val="28"/>
              </w:rPr>
            </w:pPr>
            <w:r>
              <w:rPr>
                <w:sz w:val="28"/>
              </w:rPr>
              <w:t>общего</w:t>
            </w:r>
            <w:r>
              <w:rPr>
                <w:spacing w:val="-6"/>
                <w:sz w:val="28"/>
              </w:rPr>
              <w:t xml:space="preserve"> </w:t>
            </w:r>
            <w:r>
              <w:rPr>
                <w:spacing w:val="-2"/>
                <w:sz w:val="28"/>
              </w:rPr>
              <w:t>образования.</w:t>
            </w:r>
          </w:p>
        </w:tc>
        <w:tc>
          <w:tcPr>
            <w:tcW w:w="4112" w:type="dxa"/>
          </w:tcPr>
          <w:p w:rsidR="00652EDE" w:rsidRDefault="00652EDE">
            <w:pPr>
              <w:pStyle w:val="TableParagraph"/>
              <w:ind w:left="0"/>
              <w:rPr>
                <w:sz w:val="26"/>
              </w:rPr>
            </w:pPr>
          </w:p>
        </w:tc>
      </w:tr>
    </w:tbl>
    <w:p w:rsidR="00652EDE" w:rsidRDefault="00652EDE">
      <w:pPr>
        <w:rPr>
          <w:sz w:val="26"/>
        </w:rPr>
        <w:sectPr w:rsidR="00652EDE">
          <w:type w:val="continuous"/>
          <w:pgSz w:w="11920" w:h="16850"/>
          <w:pgMar w:top="620" w:right="600" w:bottom="1180" w:left="500" w:header="0" w:footer="993" w:gutter="0"/>
          <w:cols w:space="720"/>
        </w:sectPr>
      </w:pPr>
    </w:p>
    <w:p w:rsidR="00652EDE" w:rsidRDefault="00F208B4">
      <w:pPr>
        <w:pStyle w:val="1"/>
        <w:numPr>
          <w:ilvl w:val="1"/>
          <w:numId w:val="9"/>
        </w:numPr>
        <w:tabs>
          <w:tab w:val="left" w:pos="940"/>
        </w:tabs>
        <w:spacing w:before="63" w:line="319" w:lineRule="exact"/>
        <w:ind w:hanging="720"/>
      </w:pPr>
      <w:r>
        <w:rPr>
          <w:spacing w:val="-2"/>
        </w:rPr>
        <w:lastRenderedPageBreak/>
        <w:t>Зачетно-экзаменационные</w:t>
      </w:r>
      <w:r>
        <w:rPr>
          <w:spacing w:val="23"/>
        </w:rPr>
        <w:t xml:space="preserve"> </w:t>
      </w:r>
      <w:r>
        <w:rPr>
          <w:spacing w:val="-2"/>
        </w:rPr>
        <w:t>требования:</w:t>
      </w:r>
    </w:p>
    <w:p w:rsidR="00652EDE" w:rsidRDefault="00F208B4">
      <w:pPr>
        <w:pStyle w:val="a3"/>
        <w:spacing w:line="256" w:lineRule="auto"/>
        <w:ind w:left="220"/>
      </w:pPr>
      <w:r>
        <w:t>Сроки</w:t>
      </w:r>
      <w:r>
        <w:rPr>
          <w:spacing w:val="40"/>
        </w:rPr>
        <w:t xml:space="preserve"> </w:t>
      </w:r>
      <w:r>
        <w:t>проведения</w:t>
      </w:r>
      <w:r>
        <w:rPr>
          <w:spacing w:val="40"/>
        </w:rPr>
        <w:t xml:space="preserve"> </w:t>
      </w:r>
      <w:r>
        <w:t>зачетов</w:t>
      </w:r>
      <w:r>
        <w:rPr>
          <w:spacing w:val="40"/>
        </w:rPr>
        <w:t xml:space="preserve"> </w:t>
      </w:r>
      <w:r>
        <w:t>и</w:t>
      </w:r>
      <w:r>
        <w:rPr>
          <w:spacing w:val="40"/>
        </w:rPr>
        <w:t xml:space="preserve"> </w:t>
      </w:r>
      <w:r>
        <w:t>количество</w:t>
      </w:r>
      <w:r>
        <w:rPr>
          <w:spacing w:val="40"/>
        </w:rPr>
        <w:t xml:space="preserve"> </w:t>
      </w:r>
      <w:r>
        <w:t>контрольных</w:t>
      </w:r>
      <w:r>
        <w:rPr>
          <w:spacing w:val="40"/>
        </w:rPr>
        <w:t xml:space="preserve"> </w:t>
      </w:r>
      <w:r>
        <w:t>уроков</w:t>
      </w:r>
      <w:r>
        <w:rPr>
          <w:spacing w:val="40"/>
        </w:rPr>
        <w:t xml:space="preserve"> </w:t>
      </w:r>
      <w:r>
        <w:t>определены</w:t>
      </w:r>
      <w:r>
        <w:rPr>
          <w:spacing w:val="40"/>
        </w:rPr>
        <w:t xml:space="preserve"> </w:t>
      </w:r>
      <w:r>
        <w:t>учебным планом колледжа.</w:t>
      </w:r>
    </w:p>
    <w:p w:rsidR="00652EDE" w:rsidRDefault="00F208B4">
      <w:pPr>
        <w:pStyle w:val="a3"/>
        <w:spacing w:before="161"/>
        <w:ind w:left="777"/>
      </w:pPr>
      <w:r>
        <w:t>Контроль</w:t>
      </w:r>
      <w:r>
        <w:rPr>
          <w:spacing w:val="-10"/>
        </w:rPr>
        <w:t xml:space="preserve"> </w:t>
      </w:r>
      <w:r>
        <w:t>за</w:t>
      </w:r>
      <w:r>
        <w:rPr>
          <w:spacing w:val="-7"/>
        </w:rPr>
        <w:t xml:space="preserve"> </w:t>
      </w:r>
      <w:r>
        <w:t>результатами</w:t>
      </w:r>
      <w:r>
        <w:rPr>
          <w:spacing w:val="-8"/>
        </w:rPr>
        <w:t xml:space="preserve"> </w:t>
      </w:r>
      <w:r>
        <w:t>обучения</w:t>
      </w:r>
      <w:r>
        <w:rPr>
          <w:spacing w:val="-8"/>
        </w:rPr>
        <w:t xml:space="preserve"> </w:t>
      </w:r>
      <w:r>
        <w:t>осуществляется</w:t>
      </w:r>
      <w:r>
        <w:rPr>
          <w:spacing w:val="-8"/>
        </w:rPr>
        <w:t xml:space="preserve"> </w:t>
      </w:r>
      <w:r>
        <w:t>по</w:t>
      </w:r>
      <w:r>
        <w:rPr>
          <w:spacing w:val="-8"/>
        </w:rPr>
        <w:t xml:space="preserve"> </w:t>
      </w:r>
      <w:r>
        <w:t>трём</w:t>
      </w:r>
      <w:r>
        <w:rPr>
          <w:spacing w:val="-6"/>
        </w:rPr>
        <w:t xml:space="preserve"> </w:t>
      </w:r>
      <w:r>
        <w:rPr>
          <w:spacing w:val="-2"/>
        </w:rPr>
        <w:t>направлениям:</w:t>
      </w:r>
    </w:p>
    <w:p w:rsidR="00652EDE" w:rsidRDefault="00F208B4">
      <w:pPr>
        <w:pStyle w:val="a5"/>
        <w:numPr>
          <w:ilvl w:val="2"/>
          <w:numId w:val="9"/>
        </w:numPr>
        <w:tabs>
          <w:tab w:val="left" w:pos="589"/>
        </w:tabs>
        <w:spacing w:before="184" w:line="259" w:lineRule="auto"/>
        <w:ind w:right="119" w:firstLine="0"/>
        <w:jc w:val="both"/>
        <w:rPr>
          <w:sz w:val="28"/>
        </w:rPr>
      </w:pPr>
      <w:r>
        <w:rPr>
          <w:sz w:val="28"/>
        </w:rPr>
        <w:t>учитываются умения учащегося производить разбор звуков речи, слова, предложения, текста, используя лингвистические знания, системно излагая их в связи</w:t>
      </w:r>
      <w:r>
        <w:rPr>
          <w:spacing w:val="40"/>
          <w:sz w:val="28"/>
        </w:rPr>
        <w:t xml:space="preserve"> </w:t>
      </w:r>
      <w:r>
        <w:rPr>
          <w:sz w:val="28"/>
        </w:rPr>
        <w:t>с производимым разбором или по заданию учителя;</w:t>
      </w:r>
    </w:p>
    <w:p w:rsidR="00652EDE" w:rsidRDefault="00F208B4">
      <w:pPr>
        <w:pStyle w:val="a5"/>
        <w:numPr>
          <w:ilvl w:val="2"/>
          <w:numId w:val="9"/>
        </w:numPr>
        <w:tabs>
          <w:tab w:val="left" w:pos="579"/>
        </w:tabs>
        <w:spacing w:before="162" w:line="259" w:lineRule="auto"/>
        <w:ind w:right="108" w:firstLine="0"/>
        <w:jc w:val="both"/>
        <w:rPr>
          <w:sz w:val="28"/>
        </w:rPr>
      </w:pPr>
      <w:r>
        <w:rPr>
          <w:sz w:val="28"/>
        </w:rPr>
        <w:t>учитываются речевые умения учащегося, практическое владение нормами произношения, словообразования, сочетаемости слов, конструирования предложений</w:t>
      </w:r>
      <w:r>
        <w:rPr>
          <w:spacing w:val="40"/>
          <w:sz w:val="28"/>
        </w:rPr>
        <w:t xml:space="preserve"> </w:t>
      </w:r>
      <w:r>
        <w:rPr>
          <w:sz w:val="28"/>
        </w:rPr>
        <w:t>и текста, владение лексикой и фразеологией русского языка, его изобразительно- выразительными возможностями, нормами орфографии и пунктуации;</w:t>
      </w:r>
    </w:p>
    <w:p w:rsidR="00652EDE" w:rsidRDefault="00F208B4">
      <w:pPr>
        <w:pStyle w:val="a5"/>
        <w:numPr>
          <w:ilvl w:val="2"/>
          <w:numId w:val="9"/>
        </w:numPr>
        <w:tabs>
          <w:tab w:val="left" w:pos="493"/>
        </w:tabs>
        <w:spacing w:before="59" w:line="259" w:lineRule="auto"/>
        <w:ind w:right="115" w:firstLine="0"/>
        <w:jc w:val="both"/>
        <w:rPr>
          <w:sz w:val="28"/>
        </w:rPr>
      </w:pPr>
      <w:r>
        <w:rPr>
          <w:sz w:val="28"/>
        </w:rPr>
        <w:t>учитывается способность учащегося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652EDE" w:rsidRDefault="00F208B4">
      <w:pPr>
        <w:pStyle w:val="a3"/>
        <w:spacing w:before="159" w:line="256" w:lineRule="auto"/>
        <w:ind w:left="220" w:right="115" w:firstLine="559"/>
        <w:jc w:val="both"/>
      </w:pPr>
      <w:r>
        <w:t xml:space="preserve">Формами контроля, выявляющего подготовку учащегося по русскому языку, </w:t>
      </w:r>
      <w:r>
        <w:rPr>
          <w:spacing w:val="-2"/>
        </w:rPr>
        <w:t>служат</w:t>
      </w:r>
    </w:p>
    <w:p w:rsidR="00652EDE" w:rsidRDefault="00F208B4">
      <w:pPr>
        <w:pStyle w:val="a5"/>
        <w:numPr>
          <w:ilvl w:val="3"/>
          <w:numId w:val="9"/>
        </w:numPr>
        <w:tabs>
          <w:tab w:val="left" w:pos="940"/>
          <w:tab w:val="left" w:pos="1009"/>
        </w:tabs>
        <w:spacing w:before="167"/>
        <w:ind w:right="121" w:hanging="363"/>
        <w:jc w:val="both"/>
        <w:rPr>
          <w:sz w:val="28"/>
        </w:rPr>
      </w:pPr>
      <w:r>
        <w:rPr>
          <w:sz w:val="28"/>
        </w:rPr>
        <w:tab/>
        <w:t>текущий контроль (соответствующие виды разбора, словарные диктанты, проверочные работы, устные ответы);</w:t>
      </w:r>
    </w:p>
    <w:p w:rsidR="00652EDE" w:rsidRDefault="00F208B4">
      <w:pPr>
        <w:pStyle w:val="a5"/>
        <w:numPr>
          <w:ilvl w:val="3"/>
          <w:numId w:val="9"/>
        </w:numPr>
        <w:tabs>
          <w:tab w:val="left" w:pos="940"/>
        </w:tabs>
        <w:ind w:right="117" w:hanging="363"/>
        <w:jc w:val="both"/>
        <w:rPr>
          <w:sz w:val="28"/>
        </w:rPr>
      </w:pPr>
      <w:r>
        <w:rPr>
          <w:sz w:val="28"/>
        </w:rPr>
        <w:t>промежуточный контроль (самостоятельные работы, тестовые работы, в том числе презентации, защита творческих, проектных, исследовательских работ);</w:t>
      </w:r>
    </w:p>
    <w:p w:rsidR="00652EDE" w:rsidRDefault="00F208B4">
      <w:pPr>
        <w:pStyle w:val="a5"/>
        <w:numPr>
          <w:ilvl w:val="3"/>
          <w:numId w:val="9"/>
        </w:numPr>
        <w:tabs>
          <w:tab w:val="left" w:pos="940"/>
        </w:tabs>
        <w:ind w:right="122" w:hanging="363"/>
        <w:jc w:val="both"/>
        <w:rPr>
          <w:sz w:val="28"/>
        </w:rPr>
      </w:pPr>
      <w:r>
        <w:rPr>
          <w:sz w:val="28"/>
        </w:rPr>
        <w:t>итоговый контроль (контрольные диктанты, контрольные работы, письменные работы типа изложения с творческим заданием, сочинения разнообразных жанров, рефераты).</w:t>
      </w:r>
    </w:p>
    <w:p w:rsidR="00652EDE" w:rsidRDefault="00F208B4">
      <w:pPr>
        <w:pStyle w:val="a3"/>
        <w:spacing w:line="259" w:lineRule="auto"/>
        <w:ind w:left="220" w:right="108"/>
        <w:jc w:val="both"/>
      </w:pPr>
      <w:r>
        <w:t>Средства проверки и оценки результатов обучения: ключи к тестам, система требований к устному опросу, система требований к письменным работам.</w:t>
      </w:r>
    </w:p>
    <w:p w:rsidR="00652EDE" w:rsidRDefault="00F208B4">
      <w:pPr>
        <w:pStyle w:val="a3"/>
        <w:spacing w:before="155"/>
        <w:ind w:left="220"/>
        <w:jc w:val="both"/>
      </w:pPr>
      <w:r>
        <w:t>Преобладающей</w:t>
      </w:r>
      <w:r>
        <w:rPr>
          <w:spacing w:val="-10"/>
        </w:rPr>
        <w:t xml:space="preserve"> </w:t>
      </w:r>
      <w:r>
        <w:t>формой</w:t>
      </w:r>
      <w:r>
        <w:rPr>
          <w:spacing w:val="-9"/>
        </w:rPr>
        <w:t xml:space="preserve"> </w:t>
      </w:r>
      <w:r>
        <w:t>текущего</w:t>
      </w:r>
      <w:r>
        <w:rPr>
          <w:spacing w:val="-8"/>
        </w:rPr>
        <w:t xml:space="preserve"> </w:t>
      </w:r>
      <w:r>
        <w:t>контроля</w:t>
      </w:r>
      <w:r>
        <w:rPr>
          <w:spacing w:val="-10"/>
        </w:rPr>
        <w:t xml:space="preserve"> </w:t>
      </w:r>
      <w:r>
        <w:rPr>
          <w:spacing w:val="-2"/>
        </w:rPr>
        <w:t>выступает</w:t>
      </w:r>
    </w:p>
    <w:p w:rsidR="00652EDE" w:rsidRDefault="00F208B4">
      <w:pPr>
        <w:pStyle w:val="a5"/>
        <w:numPr>
          <w:ilvl w:val="2"/>
          <w:numId w:val="9"/>
        </w:numPr>
        <w:tabs>
          <w:tab w:val="left" w:pos="382"/>
        </w:tabs>
        <w:spacing w:before="182"/>
        <w:ind w:left="382" w:hanging="165"/>
        <w:jc w:val="both"/>
        <w:rPr>
          <w:sz w:val="28"/>
        </w:rPr>
      </w:pPr>
      <w:r>
        <w:rPr>
          <w:sz w:val="28"/>
        </w:rPr>
        <w:t>письменный</w:t>
      </w:r>
      <w:r>
        <w:rPr>
          <w:spacing w:val="-10"/>
          <w:sz w:val="28"/>
        </w:rPr>
        <w:t xml:space="preserve"> </w:t>
      </w:r>
      <w:r>
        <w:rPr>
          <w:spacing w:val="-2"/>
          <w:sz w:val="28"/>
        </w:rPr>
        <w:t>опрос:</w:t>
      </w:r>
    </w:p>
    <w:p w:rsidR="00652EDE" w:rsidRDefault="00F208B4">
      <w:pPr>
        <w:pStyle w:val="a5"/>
        <w:numPr>
          <w:ilvl w:val="0"/>
          <w:numId w:val="8"/>
        </w:numPr>
        <w:tabs>
          <w:tab w:val="left" w:pos="1660"/>
        </w:tabs>
        <w:spacing w:before="189" w:line="342" w:lineRule="exact"/>
        <w:ind w:hanging="362"/>
        <w:rPr>
          <w:sz w:val="28"/>
        </w:rPr>
      </w:pPr>
      <w:r>
        <w:rPr>
          <w:spacing w:val="-2"/>
          <w:sz w:val="28"/>
        </w:rPr>
        <w:t>диктант,</w:t>
      </w:r>
    </w:p>
    <w:p w:rsidR="00652EDE" w:rsidRDefault="00F208B4">
      <w:pPr>
        <w:pStyle w:val="a5"/>
        <w:numPr>
          <w:ilvl w:val="0"/>
          <w:numId w:val="8"/>
        </w:numPr>
        <w:tabs>
          <w:tab w:val="left" w:pos="1660"/>
        </w:tabs>
        <w:spacing w:line="342" w:lineRule="exact"/>
        <w:ind w:hanging="362"/>
        <w:rPr>
          <w:sz w:val="28"/>
        </w:rPr>
      </w:pPr>
      <w:r>
        <w:rPr>
          <w:spacing w:val="-2"/>
          <w:sz w:val="28"/>
        </w:rPr>
        <w:t>сочинение,</w:t>
      </w:r>
    </w:p>
    <w:p w:rsidR="00652EDE" w:rsidRDefault="00F208B4">
      <w:pPr>
        <w:pStyle w:val="a5"/>
        <w:numPr>
          <w:ilvl w:val="0"/>
          <w:numId w:val="8"/>
        </w:numPr>
        <w:tabs>
          <w:tab w:val="left" w:pos="1660"/>
        </w:tabs>
        <w:spacing w:line="342" w:lineRule="exact"/>
        <w:ind w:hanging="362"/>
        <w:rPr>
          <w:sz w:val="28"/>
        </w:rPr>
      </w:pPr>
      <w:r>
        <w:rPr>
          <w:spacing w:val="-2"/>
          <w:sz w:val="28"/>
        </w:rPr>
        <w:t>изложение,</w:t>
      </w:r>
    </w:p>
    <w:p w:rsidR="00652EDE" w:rsidRDefault="00F208B4">
      <w:pPr>
        <w:pStyle w:val="a5"/>
        <w:numPr>
          <w:ilvl w:val="0"/>
          <w:numId w:val="8"/>
        </w:numPr>
        <w:tabs>
          <w:tab w:val="left" w:pos="1660"/>
        </w:tabs>
        <w:spacing w:line="342" w:lineRule="exact"/>
        <w:ind w:hanging="362"/>
        <w:rPr>
          <w:sz w:val="28"/>
        </w:rPr>
      </w:pPr>
      <w:r>
        <w:rPr>
          <w:sz w:val="28"/>
        </w:rPr>
        <w:t>самостоятельные</w:t>
      </w:r>
      <w:r>
        <w:rPr>
          <w:spacing w:val="-8"/>
          <w:sz w:val="28"/>
        </w:rPr>
        <w:t xml:space="preserve"> </w:t>
      </w:r>
      <w:r>
        <w:rPr>
          <w:sz w:val="28"/>
        </w:rPr>
        <w:t>и</w:t>
      </w:r>
      <w:r>
        <w:rPr>
          <w:spacing w:val="-10"/>
          <w:sz w:val="28"/>
        </w:rPr>
        <w:t xml:space="preserve"> </w:t>
      </w:r>
      <w:r>
        <w:rPr>
          <w:sz w:val="28"/>
        </w:rPr>
        <w:t>контрольные</w:t>
      </w:r>
      <w:r>
        <w:rPr>
          <w:spacing w:val="-8"/>
          <w:sz w:val="28"/>
        </w:rPr>
        <w:t xml:space="preserve"> </w:t>
      </w:r>
      <w:r>
        <w:rPr>
          <w:spacing w:val="-2"/>
          <w:sz w:val="28"/>
        </w:rPr>
        <w:t>работы,</w:t>
      </w:r>
    </w:p>
    <w:p w:rsidR="00652EDE" w:rsidRDefault="00F208B4">
      <w:pPr>
        <w:pStyle w:val="a5"/>
        <w:numPr>
          <w:ilvl w:val="0"/>
          <w:numId w:val="8"/>
        </w:numPr>
        <w:tabs>
          <w:tab w:val="left" w:pos="1660"/>
        </w:tabs>
        <w:ind w:hanging="362"/>
        <w:rPr>
          <w:sz w:val="28"/>
        </w:rPr>
      </w:pPr>
      <w:r>
        <w:rPr>
          <w:sz w:val="28"/>
        </w:rPr>
        <w:t>тестирование</w:t>
      </w:r>
      <w:r>
        <w:rPr>
          <w:spacing w:val="-5"/>
          <w:sz w:val="28"/>
        </w:rPr>
        <w:t xml:space="preserve"> </w:t>
      </w:r>
      <w:r>
        <w:rPr>
          <w:sz w:val="28"/>
        </w:rPr>
        <w:t>в</w:t>
      </w:r>
      <w:r>
        <w:rPr>
          <w:spacing w:val="-8"/>
          <w:sz w:val="28"/>
        </w:rPr>
        <w:t xml:space="preserve"> </w:t>
      </w:r>
      <w:r>
        <w:rPr>
          <w:sz w:val="28"/>
        </w:rPr>
        <w:t>форме</w:t>
      </w:r>
      <w:r>
        <w:rPr>
          <w:spacing w:val="-6"/>
          <w:sz w:val="28"/>
        </w:rPr>
        <w:t xml:space="preserve"> </w:t>
      </w:r>
      <w:r>
        <w:rPr>
          <w:spacing w:val="-4"/>
          <w:sz w:val="28"/>
        </w:rPr>
        <w:t>ГИА,</w:t>
      </w:r>
    </w:p>
    <w:p w:rsidR="00652EDE" w:rsidRDefault="00F208B4">
      <w:pPr>
        <w:pStyle w:val="a5"/>
        <w:numPr>
          <w:ilvl w:val="0"/>
          <w:numId w:val="8"/>
        </w:numPr>
        <w:tabs>
          <w:tab w:val="left" w:pos="1660"/>
        </w:tabs>
        <w:spacing w:line="342" w:lineRule="exact"/>
        <w:ind w:hanging="362"/>
        <w:rPr>
          <w:sz w:val="28"/>
        </w:rPr>
      </w:pPr>
      <w:r>
        <w:rPr>
          <w:sz w:val="28"/>
        </w:rPr>
        <w:t>подготовка</w:t>
      </w:r>
      <w:r>
        <w:rPr>
          <w:spacing w:val="-9"/>
          <w:sz w:val="28"/>
        </w:rPr>
        <w:t xml:space="preserve"> </w:t>
      </w:r>
      <w:r>
        <w:rPr>
          <w:spacing w:val="-2"/>
          <w:sz w:val="28"/>
        </w:rPr>
        <w:t>рефератов,</w:t>
      </w:r>
    </w:p>
    <w:p w:rsidR="00652EDE" w:rsidRDefault="00F208B4">
      <w:pPr>
        <w:pStyle w:val="a5"/>
        <w:numPr>
          <w:ilvl w:val="0"/>
          <w:numId w:val="8"/>
        </w:numPr>
        <w:tabs>
          <w:tab w:val="left" w:pos="1660"/>
        </w:tabs>
        <w:spacing w:line="342" w:lineRule="exact"/>
        <w:ind w:hanging="362"/>
        <w:rPr>
          <w:sz w:val="28"/>
        </w:rPr>
      </w:pPr>
      <w:r>
        <w:rPr>
          <w:sz w:val="28"/>
        </w:rPr>
        <w:t>развивающие</w:t>
      </w:r>
      <w:r>
        <w:rPr>
          <w:spacing w:val="-12"/>
          <w:sz w:val="28"/>
        </w:rPr>
        <w:t xml:space="preserve"> </w:t>
      </w:r>
      <w:r>
        <w:rPr>
          <w:sz w:val="28"/>
        </w:rPr>
        <w:t>тестовые</w:t>
      </w:r>
      <w:r>
        <w:rPr>
          <w:spacing w:val="-9"/>
          <w:sz w:val="28"/>
        </w:rPr>
        <w:t xml:space="preserve"> </w:t>
      </w:r>
      <w:r>
        <w:rPr>
          <w:spacing w:val="-2"/>
          <w:sz w:val="28"/>
        </w:rPr>
        <w:t>задания,</w:t>
      </w:r>
    </w:p>
    <w:p w:rsidR="00652EDE" w:rsidRDefault="00F208B4">
      <w:pPr>
        <w:pStyle w:val="a5"/>
        <w:numPr>
          <w:ilvl w:val="2"/>
          <w:numId w:val="9"/>
        </w:numPr>
        <w:tabs>
          <w:tab w:val="left" w:pos="449"/>
        </w:tabs>
        <w:spacing w:before="1"/>
        <w:ind w:left="449" w:hanging="162"/>
        <w:rPr>
          <w:sz w:val="28"/>
        </w:rPr>
      </w:pPr>
      <w:r>
        <w:rPr>
          <w:sz w:val="28"/>
        </w:rPr>
        <w:t>устный</w:t>
      </w:r>
      <w:r>
        <w:rPr>
          <w:spacing w:val="-7"/>
          <w:sz w:val="28"/>
        </w:rPr>
        <w:t xml:space="preserve"> </w:t>
      </w:r>
      <w:r>
        <w:rPr>
          <w:spacing w:val="-2"/>
          <w:sz w:val="28"/>
        </w:rPr>
        <w:t>опрос:</w:t>
      </w:r>
    </w:p>
    <w:p w:rsidR="00652EDE" w:rsidRDefault="00F208B4">
      <w:pPr>
        <w:pStyle w:val="a5"/>
        <w:numPr>
          <w:ilvl w:val="0"/>
          <w:numId w:val="7"/>
        </w:numPr>
        <w:tabs>
          <w:tab w:val="left" w:pos="1715"/>
        </w:tabs>
        <w:spacing w:before="184"/>
        <w:ind w:hanging="362"/>
        <w:rPr>
          <w:sz w:val="28"/>
        </w:rPr>
      </w:pPr>
      <w:r>
        <w:rPr>
          <w:spacing w:val="-2"/>
          <w:sz w:val="28"/>
        </w:rPr>
        <w:t>собеседование,</w:t>
      </w:r>
    </w:p>
    <w:p w:rsidR="00652EDE" w:rsidRDefault="00652EDE">
      <w:pPr>
        <w:rPr>
          <w:sz w:val="28"/>
        </w:rPr>
        <w:sectPr w:rsidR="00652EDE">
          <w:pgSz w:w="11920" w:h="16850"/>
          <w:pgMar w:top="1580" w:right="600" w:bottom="1180" w:left="500" w:header="0" w:footer="993" w:gutter="0"/>
          <w:cols w:space="720"/>
        </w:sectPr>
      </w:pPr>
    </w:p>
    <w:p w:rsidR="00652EDE" w:rsidRDefault="00F208B4">
      <w:pPr>
        <w:pStyle w:val="a5"/>
        <w:numPr>
          <w:ilvl w:val="0"/>
          <w:numId w:val="7"/>
        </w:numPr>
        <w:tabs>
          <w:tab w:val="left" w:pos="1715"/>
        </w:tabs>
        <w:spacing w:before="71"/>
        <w:ind w:hanging="362"/>
        <w:rPr>
          <w:sz w:val="28"/>
        </w:rPr>
      </w:pPr>
      <w:r>
        <w:rPr>
          <w:sz w:val="28"/>
        </w:rPr>
        <w:lastRenderedPageBreak/>
        <w:t>защита</w:t>
      </w:r>
      <w:r>
        <w:rPr>
          <w:spacing w:val="-3"/>
          <w:sz w:val="28"/>
        </w:rPr>
        <w:t xml:space="preserve"> </w:t>
      </w:r>
      <w:r>
        <w:rPr>
          <w:spacing w:val="-2"/>
          <w:sz w:val="28"/>
        </w:rPr>
        <w:t>проектов,</w:t>
      </w:r>
    </w:p>
    <w:p w:rsidR="00652EDE" w:rsidRDefault="00F208B4">
      <w:pPr>
        <w:pStyle w:val="a5"/>
        <w:numPr>
          <w:ilvl w:val="0"/>
          <w:numId w:val="7"/>
        </w:numPr>
        <w:tabs>
          <w:tab w:val="left" w:pos="1715"/>
        </w:tabs>
        <w:spacing w:line="342" w:lineRule="exact"/>
        <w:ind w:hanging="362"/>
        <w:rPr>
          <w:sz w:val="28"/>
        </w:rPr>
      </w:pPr>
      <w:r>
        <w:rPr>
          <w:spacing w:val="-2"/>
          <w:sz w:val="28"/>
        </w:rPr>
        <w:t>зачёт,</w:t>
      </w:r>
    </w:p>
    <w:p w:rsidR="00652EDE" w:rsidRDefault="00F208B4">
      <w:pPr>
        <w:pStyle w:val="a5"/>
        <w:numPr>
          <w:ilvl w:val="0"/>
          <w:numId w:val="7"/>
        </w:numPr>
        <w:tabs>
          <w:tab w:val="left" w:pos="1715"/>
        </w:tabs>
        <w:spacing w:line="342" w:lineRule="exact"/>
        <w:ind w:hanging="362"/>
        <w:rPr>
          <w:sz w:val="28"/>
        </w:rPr>
      </w:pPr>
      <w:r>
        <w:rPr>
          <w:sz w:val="28"/>
        </w:rPr>
        <w:t>деловые</w:t>
      </w:r>
      <w:r>
        <w:rPr>
          <w:spacing w:val="-8"/>
          <w:sz w:val="28"/>
        </w:rPr>
        <w:t xml:space="preserve"> </w:t>
      </w:r>
      <w:r>
        <w:rPr>
          <w:spacing w:val="-2"/>
          <w:sz w:val="28"/>
        </w:rPr>
        <w:t>игры.</w:t>
      </w:r>
    </w:p>
    <w:p w:rsidR="00652EDE" w:rsidRDefault="00652EDE">
      <w:pPr>
        <w:pStyle w:val="a3"/>
        <w:spacing w:before="188"/>
      </w:pPr>
    </w:p>
    <w:p w:rsidR="00652EDE" w:rsidRDefault="00F208B4">
      <w:pPr>
        <w:pStyle w:val="1"/>
        <w:ind w:left="220"/>
      </w:pPr>
      <w:r>
        <w:t>Критерии</w:t>
      </w:r>
      <w:r>
        <w:rPr>
          <w:spacing w:val="-11"/>
        </w:rPr>
        <w:t xml:space="preserve"> </w:t>
      </w:r>
      <w:r>
        <w:rPr>
          <w:spacing w:val="-2"/>
        </w:rPr>
        <w:t>оценки:</w:t>
      </w:r>
    </w:p>
    <w:p w:rsidR="00652EDE" w:rsidRDefault="00F208B4">
      <w:pPr>
        <w:pStyle w:val="a3"/>
        <w:tabs>
          <w:tab w:val="left" w:pos="2697"/>
          <w:tab w:val="left" w:pos="4672"/>
          <w:tab w:val="left" w:pos="7070"/>
          <w:tab w:val="left" w:pos="9454"/>
        </w:tabs>
        <w:spacing w:before="184"/>
        <w:ind w:left="220"/>
      </w:pPr>
      <w:r>
        <w:rPr>
          <w:spacing w:val="-2"/>
        </w:rPr>
        <w:t>Успеваемость</w:t>
      </w:r>
      <w:r>
        <w:tab/>
      </w:r>
      <w:r>
        <w:rPr>
          <w:spacing w:val="-2"/>
        </w:rPr>
        <w:t>учащихся</w:t>
      </w:r>
      <w:r>
        <w:tab/>
      </w:r>
      <w:r>
        <w:rPr>
          <w:spacing w:val="-2"/>
        </w:rPr>
        <w:t>определяется</w:t>
      </w:r>
      <w:r>
        <w:tab/>
      </w:r>
      <w:r>
        <w:rPr>
          <w:spacing w:val="-2"/>
        </w:rPr>
        <w:t>следующими</w:t>
      </w:r>
      <w:r>
        <w:tab/>
      </w:r>
      <w:r>
        <w:rPr>
          <w:spacing w:val="-2"/>
        </w:rPr>
        <w:t>оценками:</w:t>
      </w:r>
    </w:p>
    <w:p w:rsidR="00652EDE" w:rsidRDefault="00F208B4">
      <w:pPr>
        <w:pStyle w:val="a3"/>
        <w:spacing w:before="22" w:line="376" w:lineRule="auto"/>
        <w:ind w:left="220" w:right="1370"/>
      </w:pPr>
      <w:r>
        <w:t>«неудовлетворительно»,</w:t>
      </w:r>
      <w:r>
        <w:rPr>
          <w:spacing w:val="-11"/>
        </w:rPr>
        <w:t xml:space="preserve"> </w:t>
      </w:r>
      <w:r>
        <w:t>«удовлетворительно»,</w:t>
      </w:r>
      <w:r>
        <w:rPr>
          <w:spacing w:val="-11"/>
        </w:rPr>
        <w:t xml:space="preserve"> </w:t>
      </w:r>
      <w:r>
        <w:t>«хорошо»,</w:t>
      </w:r>
      <w:r>
        <w:rPr>
          <w:spacing w:val="-11"/>
        </w:rPr>
        <w:t xml:space="preserve"> </w:t>
      </w:r>
      <w:r>
        <w:t>«отлично». Оценка «отлично»:</w:t>
      </w:r>
    </w:p>
    <w:p w:rsidR="00652EDE" w:rsidRDefault="00F208B4">
      <w:pPr>
        <w:pStyle w:val="a5"/>
        <w:numPr>
          <w:ilvl w:val="0"/>
          <w:numId w:val="6"/>
        </w:numPr>
        <w:tabs>
          <w:tab w:val="left" w:pos="526"/>
        </w:tabs>
        <w:spacing w:before="4" w:line="259" w:lineRule="auto"/>
        <w:ind w:right="112" w:firstLine="0"/>
        <w:jc w:val="both"/>
        <w:rPr>
          <w:sz w:val="28"/>
        </w:rPr>
      </w:pPr>
      <w:r>
        <w:rPr>
          <w:sz w:val="28"/>
        </w:rPr>
        <w:t>ответ содержательный, уверенный и четкий; использована правильная научная терминология, приведены примеры (где возможно); показано свободное и полное владение материалом различной степени сложности; при ответе на дополнительные вопросы выявляется владение материалом; допускаются один-два недочета, которые учащийся сам исправляет по замечанию преподавателя.</w:t>
      </w:r>
    </w:p>
    <w:p w:rsidR="00652EDE" w:rsidRDefault="00F208B4">
      <w:pPr>
        <w:pStyle w:val="a3"/>
        <w:spacing w:before="62"/>
        <w:ind w:left="220"/>
        <w:jc w:val="both"/>
      </w:pPr>
      <w:r>
        <w:t>Оценка</w:t>
      </w:r>
      <w:r>
        <w:rPr>
          <w:spacing w:val="-7"/>
        </w:rPr>
        <w:t xml:space="preserve"> </w:t>
      </w:r>
      <w:r>
        <w:rPr>
          <w:spacing w:val="-2"/>
        </w:rPr>
        <w:t>«хорошо»:</w:t>
      </w:r>
    </w:p>
    <w:p w:rsidR="00652EDE" w:rsidRDefault="00F208B4">
      <w:pPr>
        <w:pStyle w:val="a5"/>
        <w:numPr>
          <w:ilvl w:val="0"/>
          <w:numId w:val="6"/>
        </w:numPr>
        <w:tabs>
          <w:tab w:val="left" w:pos="671"/>
        </w:tabs>
        <w:spacing w:before="182" w:line="259" w:lineRule="auto"/>
        <w:ind w:right="115" w:firstLine="0"/>
        <w:jc w:val="both"/>
        <w:rPr>
          <w:sz w:val="28"/>
        </w:rPr>
      </w:pPr>
      <w:r>
        <w:rPr>
          <w:sz w:val="28"/>
        </w:rPr>
        <w:t>твердо усвоен основной материал, ответы удовлетворяют требованиям, установленным для оценки «отлично», но при этом допускается одна</w:t>
      </w:r>
      <w:r>
        <w:rPr>
          <w:spacing w:val="40"/>
          <w:sz w:val="28"/>
        </w:rPr>
        <w:t xml:space="preserve"> </w:t>
      </w:r>
      <w:r>
        <w:rPr>
          <w:sz w:val="28"/>
        </w:rPr>
        <w:t>негрубая ошибка; при ответе на дополнительные вопросы демонстрируется полное воспроизведение требуемого материала с несущественными ошибками.</w:t>
      </w:r>
    </w:p>
    <w:p w:rsidR="00652EDE" w:rsidRDefault="00F208B4">
      <w:pPr>
        <w:pStyle w:val="a3"/>
        <w:spacing w:before="159"/>
        <w:ind w:left="220"/>
        <w:jc w:val="both"/>
      </w:pPr>
      <w:r>
        <w:t>Оценка</w:t>
      </w:r>
      <w:r>
        <w:rPr>
          <w:spacing w:val="-7"/>
        </w:rPr>
        <w:t xml:space="preserve"> </w:t>
      </w:r>
      <w:r>
        <w:rPr>
          <w:spacing w:val="-2"/>
        </w:rPr>
        <w:t>«удовлетворительно»:</w:t>
      </w:r>
    </w:p>
    <w:p w:rsidR="00652EDE" w:rsidRDefault="00F208B4">
      <w:pPr>
        <w:pStyle w:val="a5"/>
        <w:numPr>
          <w:ilvl w:val="0"/>
          <w:numId w:val="6"/>
        </w:numPr>
        <w:tabs>
          <w:tab w:val="left" w:pos="466"/>
        </w:tabs>
        <w:spacing w:before="188" w:line="259" w:lineRule="auto"/>
        <w:ind w:right="107" w:firstLine="0"/>
        <w:jc w:val="both"/>
        <w:rPr>
          <w:sz w:val="28"/>
        </w:rPr>
      </w:pPr>
      <w:r>
        <w:rPr>
          <w:sz w:val="28"/>
        </w:rPr>
        <w:t>обучаемый знает и понимает основной материал программы, основные темы, но в усвоении материала имеются пробелы; излагает его с затруднениями; ошибками, неточно или схематично; появляются затруднения при ответе на дополнительные вопросы; учащийся демонстрирует знание основных понятий и фактов, предусмотренных программой дисциплины; учащийся способен исправить ошибки с помощью рекомендаций преподавателя.</w:t>
      </w:r>
    </w:p>
    <w:p w:rsidR="00652EDE" w:rsidRDefault="00F208B4">
      <w:pPr>
        <w:pStyle w:val="a3"/>
        <w:spacing w:before="157"/>
        <w:ind w:left="220"/>
        <w:jc w:val="both"/>
      </w:pPr>
      <w:r>
        <w:t>Оценка</w:t>
      </w:r>
      <w:r>
        <w:rPr>
          <w:spacing w:val="-9"/>
        </w:rPr>
        <w:t xml:space="preserve"> </w:t>
      </w:r>
      <w:r>
        <w:rPr>
          <w:spacing w:val="-2"/>
        </w:rPr>
        <w:t>«неудовлетворительно»:</w:t>
      </w:r>
    </w:p>
    <w:p w:rsidR="00652EDE" w:rsidRDefault="00F208B4">
      <w:pPr>
        <w:pStyle w:val="a5"/>
        <w:numPr>
          <w:ilvl w:val="0"/>
          <w:numId w:val="6"/>
        </w:numPr>
        <w:tabs>
          <w:tab w:val="left" w:pos="486"/>
        </w:tabs>
        <w:spacing w:before="185" w:line="259" w:lineRule="auto"/>
        <w:ind w:right="123" w:firstLine="0"/>
        <w:jc w:val="both"/>
        <w:rPr>
          <w:sz w:val="28"/>
        </w:rPr>
      </w:pPr>
      <w:r>
        <w:rPr>
          <w:sz w:val="28"/>
        </w:rPr>
        <w:t>отказ от ответа; отсутствие минимальных знаний и компетенций по дисциплине; усвоены лишь отдельные понятия и факты материала; присутствуют грубые ошибки в ответе; практические навыки отсутствуют; учащийся не способен исправить ошибки даже с помощью рекомендаций преподавателя.</w:t>
      </w:r>
    </w:p>
    <w:p w:rsidR="00652EDE" w:rsidRDefault="00652EDE">
      <w:pPr>
        <w:pStyle w:val="a3"/>
      </w:pPr>
    </w:p>
    <w:p w:rsidR="00652EDE" w:rsidRDefault="00652EDE">
      <w:pPr>
        <w:pStyle w:val="a3"/>
        <w:spacing w:before="29"/>
      </w:pPr>
    </w:p>
    <w:p w:rsidR="00652EDE" w:rsidRDefault="00F208B4">
      <w:pPr>
        <w:pStyle w:val="1"/>
        <w:numPr>
          <w:ilvl w:val="0"/>
          <w:numId w:val="5"/>
        </w:numPr>
        <w:tabs>
          <w:tab w:val="left" w:pos="712"/>
        </w:tabs>
      </w:pPr>
      <w:r>
        <w:t>УСЛОВИЯ</w:t>
      </w:r>
      <w:r>
        <w:rPr>
          <w:spacing w:val="-9"/>
        </w:rPr>
        <w:t xml:space="preserve"> </w:t>
      </w:r>
      <w:r>
        <w:t>РЕАЛИЗАЦИИ</w:t>
      </w:r>
      <w:r>
        <w:rPr>
          <w:spacing w:val="-9"/>
        </w:rPr>
        <w:t xml:space="preserve"> </w:t>
      </w:r>
      <w:r>
        <w:rPr>
          <w:spacing w:val="-5"/>
        </w:rPr>
        <w:t>УПО</w:t>
      </w:r>
    </w:p>
    <w:p w:rsidR="00652EDE" w:rsidRDefault="00652EDE">
      <w:pPr>
        <w:pStyle w:val="a3"/>
        <w:spacing w:before="184"/>
        <w:rPr>
          <w:b/>
        </w:rPr>
      </w:pPr>
    </w:p>
    <w:p w:rsidR="00652EDE" w:rsidRDefault="00F208B4">
      <w:pPr>
        <w:pStyle w:val="a5"/>
        <w:numPr>
          <w:ilvl w:val="1"/>
          <w:numId w:val="5"/>
        </w:numPr>
        <w:tabs>
          <w:tab w:val="left" w:pos="940"/>
        </w:tabs>
        <w:spacing w:line="321" w:lineRule="exact"/>
        <w:rPr>
          <w:b/>
          <w:sz w:val="28"/>
        </w:rPr>
      </w:pPr>
      <w:r>
        <w:rPr>
          <w:b/>
          <w:spacing w:val="-2"/>
          <w:sz w:val="28"/>
        </w:rPr>
        <w:t>Материально-техническое</w:t>
      </w:r>
      <w:r>
        <w:rPr>
          <w:b/>
          <w:spacing w:val="12"/>
          <w:sz w:val="28"/>
        </w:rPr>
        <w:t xml:space="preserve"> </w:t>
      </w:r>
      <w:r>
        <w:rPr>
          <w:b/>
          <w:spacing w:val="-2"/>
          <w:sz w:val="28"/>
        </w:rPr>
        <w:t>обеспечение</w:t>
      </w:r>
      <w:r>
        <w:rPr>
          <w:b/>
          <w:spacing w:val="18"/>
          <w:sz w:val="28"/>
        </w:rPr>
        <w:t xml:space="preserve"> </w:t>
      </w:r>
      <w:r>
        <w:rPr>
          <w:b/>
          <w:spacing w:val="-2"/>
          <w:sz w:val="28"/>
        </w:rPr>
        <w:t>дисциплины:</w:t>
      </w:r>
    </w:p>
    <w:p w:rsidR="00652EDE" w:rsidRDefault="00F208B4">
      <w:pPr>
        <w:pStyle w:val="a3"/>
        <w:spacing w:line="321" w:lineRule="exact"/>
        <w:ind w:left="220"/>
        <w:jc w:val="both"/>
      </w:pPr>
      <w:r>
        <w:t>Реализация</w:t>
      </w:r>
      <w:r>
        <w:rPr>
          <w:spacing w:val="-15"/>
        </w:rPr>
        <w:t xml:space="preserve"> </w:t>
      </w:r>
      <w:r>
        <w:t>учебной</w:t>
      </w:r>
      <w:r>
        <w:rPr>
          <w:spacing w:val="-12"/>
        </w:rPr>
        <w:t xml:space="preserve"> </w:t>
      </w:r>
      <w:r>
        <w:t>дисциплины</w:t>
      </w:r>
      <w:r>
        <w:rPr>
          <w:spacing w:val="-9"/>
        </w:rPr>
        <w:t xml:space="preserve"> </w:t>
      </w:r>
      <w:r>
        <w:t>«Русский</w:t>
      </w:r>
      <w:r>
        <w:rPr>
          <w:spacing w:val="-8"/>
        </w:rPr>
        <w:t xml:space="preserve"> </w:t>
      </w:r>
      <w:r>
        <w:t>язык» требует</w:t>
      </w:r>
      <w:r>
        <w:rPr>
          <w:spacing w:val="-10"/>
        </w:rPr>
        <w:t xml:space="preserve"> </w:t>
      </w:r>
      <w:r>
        <w:rPr>
          <w:spacing w:val="-2"/>
        </w:rPr>
        <w:t>наличия:</w:t>
      </w:r>
    </w:p>
    <w:p w:rsidR="00652EDE" w:rsidRDefault="00652EDE">
      <w:pPr>
        <w:spacing w:line="321" w:lineRule="exact"/>
        <w:jc w:val="both"/>
        <w:sectPr w:rsidR="00652EDE">
          <w:pgSz w:w="11920" w:h="16850"/>
          <w:pgMar w:top="1060" w:right="600" w:bottom="1180" w:left="500" w:header="0" w:footer="993" w:gutter="0"/>
          <w:cols w:space="720"/>
        </w:sectPr>
      </w:pPr>
    </w:p>
    <w:p w:rsidR="00652EDE" w:rsidRDefault="00F208B4">
      <w:pPr>
        <w:pStyle w:val="a5"/>
        <w:numPr>
          <w:ilvl w:val="2"/>
          <w:numId w:val="5"/>
        </w:numPr>
        <w:tabs>
          <w:tab w:val="left" w:pos="430"/>
        </w:tabs>
        <w:spacing w:before="72"/>
        <w:ind w:left="430" w:hanging="213"/>
        <w:rPr>
          <w:sz w:val="28"/>
        </w:rPr>
      </w:pPr>
      <w:r>
        <w:rPr>
          <w:sz w:val="28"/>
        </w:rPr>
        <w:lastRenderedPageBreak/>
        <w:t>учебной</w:t>
      </w:r>
      <w:r>
        <w:rPr>
          <w:spacing w:val="-14"/>
          <w:sz w:val="28"/>
        </w:rPr>
        <w:t xml:space="preserve"> </w:t>
      </w:r>
      <w:r>
        <w:rPr>
          <w:sz w:val="28"/>
        </w:rPr>
        <w:t>аудитории</w:t>
      </w:r>
      <w:r>
        <w:rPr>
          <w:spacing w:val="-11"/>
          <w:sz w:val="28"/>
        </w:rPr>
        <w:t xml:space="preserve"> </w:t>
      </w:r>
      <w:r>
        <w:rPr>
          <w:sz w:val="28"/>
        </w:rPr>
        <w:t>для</w:t>
      </w:r>
      <w:r>
        <w:rPr>
          <w:spacing w:val="-9"/>
          <w:sz w:val="28"/>
        </w:rPr>
        <w:t xml:space="preserve"> </w:t>
      </w:r>
      <w:r>
        <w:rPr>
          <w:sz w:val="28"/>
        </w:rPr>
        <w:t>групповых</w:t>
      </w:r>
      <w:r>
        <w:rPr>
          <w:spacing w:val="-8"/>
          <w:sz w:val="28"/>
        </w:rPr>
        <w:t xml:space="preserve"> </w:t>
      </w:r>
      <w:r>
        <w:rPr>
          <w:sz w:val="28"/>
        </w:rPr>
        <w:t>занятий,</w:t>
      </w:r>
      <w:r>
        <w:rPr>
          <w:spacing w:val="-14"/>
          <w:sz w:val="28"/>
        </w:rPr>
        <w:t xml:space="preserve"> </w:t>
      </w:r>
      <w:r>
        <w:rPr>
          <w:sz w:val="28"/>
        </w:rPr>
        <w:t>оснащенной</w:t>
      </w:r>
      <w:r>
        <w:rPr>
          <w:spacing w:val="-11"/>
          <w:sz w:val="28"/>
        </w:rPr>
        <w:t xml:space="preserve"> </w:t>
      </w:r>
      <w:r>
        <w:rPr>
          <w:sz w:val="28"/>
        </w:rPr>
        <w:t>мебелью,</w:t>
      </w:r>
      <w:r>
        <w:rPr>
          <w:spacing w:val="-12"/>
          <w:sz w:val="28"/>
        </w:rPr>
        <w:t xml:space="preserve"> </w:t>
      </w:r>
      <w:r>
        <w:rPr>
          <w:spacing w:val="-2"/>
          <w:sz w:val="28"/>
        </w:rPr>
        <w:t>оргсредствами;</w:t>
      </w:r>
    </w:p>
    <w:p w:rsidR="00652EDE" w:rsidRDefault="00F208B4">
      <w:pPr>
        <w:pStyle w:val="a5"/>
        <w:numPr>
          <w:ilvl w:val="2"/>
          <w:numId w:val="5"/>
        </w:numPr>
        <w:tabs>
          <w:tab w:val="left" w:pos="430"/>
        </w:tabs>
        <w:spacing w:before="182"/>
        <w:ind w:left="430" w:hanging="213"/>
        <w:rPr>
          <w:sz w:val="28"/>
        </w:rPr>
      </w:pPr>
      <w:r>
        <w:rPr>
          <w:sz w:val="28"/>
        </w:rPr>
        <w:t>библиотеки,</w:t>
      </w:r>
      <w:r>
        <w:rPr>
          <w:spacing w:val="-9"/>
          <w:sz w:val="28"/>
        </w:rPr>
        <w:t xml:space="preserve"> </w:t>
      </w:r>
      <w:r>
        <w:rPr>
          <w:sz w:val="28"/>
        </w:rPr>
        <w:t>читального</w:t>
      </w:r>
      <w:r>
        <w:rPr>
          <w:spacing w:val="-2"/>
          <w:sz w:val="28"/>
        </w:rPr>
        <w:t xml:space="preserve"> </w:t>
      </w:r>
      <w:r>
        <w:rPr>
          <w:sz w:val="28"/>
        </w:rPr>
        <w:t>зала</w:t>
      </w:r>
      <w:r>
        <w:rPr>
          <w:spacing w:val="-10"/>
          <w:sz w:val="28"/>
        </w:rPr>
        <w:t xml:space="preserve"> </w:t>
      </w:r>
      <w:r>
        <w:rPr>
          <w:sz w:val="28"/>
        </w:rPr>
        <w:t>с</w:t>
      </w:r>
      <w:r>
        <w:rPr>
          <w:spacing w:val="-7"/>
          <w:sz w:val="28"/>
        </w:rPr>
        <w:t xml:space="preserve"> </w:t>
      </w:r>
      <w:r>
        <w:rPr>
          <w:sz w:val="28"/>
        </w:rPr>
        <w:t>выходом</w:t>
      </w:r>
      <w:r>
        <w:rPr>
          <w:spacing w:val="-7"/>
          <w:sz w:val="28"/>
        </w:rPr>
        <w:t xml:space="preserve"> </w:t>
      </w:r>
      <w:r>
        <w:rPr>
          <w:sz w:val="28"/>
        </w:rPr>
        <w:t>в</w:t>
      </w:r>
      <w:r>
        <w:rPr>
          <w:spacing w:val="-10"/>
          <w:sz w:val="28"/>
        </w:rPr>
        <w:t xml:space="preserve"> </w:t>
      </w:r>
      <w:r>
        <w:rPr>
          <w:sz w:val="28"/>
        </w:rPr>
        <w:t>сеть</w:t>
      </w:r>
      <w:r>
        <w:rPr>
          <w:spacing w:val="-8"/>
          <w:sz w:val="28"/>
        </w:rPr>
        <w:t xml:space="preserve"> </w:t>
      </w:r>
      <w:r>
        <w:rPr>
          <w:spacing w:val="-2"/>
          <w:sz w:val="28"/>
        </w:rPr>
        <w:t>Интернет;</w:t>
      </w:r>
    </w:p>
    <w:p w:rsidR="00652EDE" w:rsidRDefault="00F208B4">
      <w:pPr>
        <w:pStyle w:val="a5"/>
        <w:numPr>
          <w:ilvl w:val="2"/>
          <w:numId w:val="5"/>
        </w:numPr>
        <w:tabs>
          <w:tab w:val="left" w:pos="538"/>
        </w:tabs>
        <w:spacing w:before="190" w:line="256" w:lineRule="auto"/>
        <w:ind w:right="114" w:firstLine="0"/>
        <w:rPr>
          <w:sz w:val="28"/>
        </w:rPr>
      </w:pPr>
      <w:r>
        <w:rPr>
          <w:sz w:val="28"/>
        </w:rPr>
        <w:t>помещения</w:t>
      </w:r>
      <w:r>
        <w:rPr>
          <w:spacing w:val="80"/>
          <w:sz w:val="28"/>
        </w:rPr>
        <w:t xml:space="preserve"> </w:t>
      </w:r>
      <w:r>
        <w:rPr>
          <w:sz w:val="28"/>
        </w:rPr>
        <w:t>для</w:t>
      </w:r>
      <w:r>
        <w:rPr>
          <w:spacing w:val="80"/>
          <w:sz w:val="28"/>
        </w:rPr>
        <w:t xml:space="preserve"> </w:t>
      </w:r>
      <w:r>
        <w:rPr>
          <w:sz w:val="28"/>
        </w:rPr>
        <w:t>работы</w:t>
      </w:r>
      <w:r>
        <w:rPr>
          <w:spacing w:val="80"/>
          <w:sz w:val="28"/>
        </w:rPr>
        <w:t xml:space="preserve"> </w:t>
      </w:r>
      <w:r>
        <w:rPr>
          <w:sz w:val="28"/>
        </w:rPr>
        <w:t>со</w:t>
      </w:r>
      <w:r>
        <w:rPr>
          <w:spacing w:val="80"/>
          <w:sz w:val="28"/>
        </w:rPr>
        <w:t xml:space="preserve"> </w:t>
      </w:r>
      <w:r>
        <w:rPr>
          <w:sz w:val="28"/>
        </w:rPr>
        <w:t>специализированными</w:t>
      </w:r>
      <w:r>
        <w:rPr>
          <w:spacing w:val="80"/>
          <w:sz w:val="28"/>
        </w:rPr>
        <w:t xml:space="preserve"> </w:t>
      </w:r>
      <w:r>
        <w:rPr>
          <w:sz w:val="28"/>
        </w:rPr>
        <w:t>материалами</w:t>
      </w:r>
      <w:r>
        <w:rPr>
          <w:spacing w:val="80"/>
          <w:sz w:val="28"/>
        </w:rPr>
        <w:t xml:space="preserve"> </w:t>
      </w:r>
      <w:r>
        <w:rPr>
          <w:sz w:val="28"/>
        </w:rPr>
        <w:t>и</w:t>
      </w:r>
      <w:r>
        <w:rPr>
          <w:spacing w:val="80"/>
          <w:sz w:val="28"/>
        </w:rPr>
        <w:t xml:space="preserve"> </w:t>
      </w:r>
      <w:r>
        <w:rPr>
          <w:sz w:val="28"/>
        </w:rPr>
        <w:t>их</w:t>
      </w:r>
      <w:r>
        <w:rPr>
          <w:spacing w:val="80"/>
          <w:sz w:val="28"/>
        </w:rPr>
        <w:t xml:space="preserve"> </w:t>
      </w:r>
      <w:r>
        <w:rPr>
          <w:sz w:val="28"/>
        </w:rPr>
        <w:t>хранения (фонотека, видеотека).</w:t>
      </w:r>
    </w:p>
    <w:p w:rsidR="00652EDE" w:rsidRDefault="00F208B4">
      <w:pPr>
        <w:pStyle w:val="a3"/>
        <w:spacing w:before="160" w:line="259" w:lineRule="auto"/>
        <w:ind w:left="220"/>
      </w:pPr>
      <w:r>
        <w:t>Технические</w:t>
      </w:r>
      <w:r>
        <w:rPr>
          <w:spacing w:val="40"/>
        </w:rPr>
        <w:t xml:space="preserve"> </w:t>
      </w:r>
      <w:r>
        <w:t>средства</w:t>
      </w:r>
      <w:r>
        <w:rPr>
          <w:spacing w:val="40"/>
        </w:rPr>
        <w:t xml:space="preserve"> </w:t>
      </w:r>
      <w:r>
        <w:t>обучения:</w:t>
      </w:r>
      <w:r>
        <w:rPr>
          <w:spacing w:val="40"/>
        </w:rPr>
        <w:t xml:space="preserve"> </w:t>
      </w:r>
      <w:r>
        <w:t>музыкальный</w:t>
      </w:r>
      <w:r>
        <w:rPr>
          <w:spacing w:val="40"/>
        </w:rPr>
        <w:t xml:space="preserve"> </w:t>
      </w:r>
      <w:r>
        <w:t>центр,</w:t>
      </w:r>
      <w:r>
        <w:rPr>
          <w:spacing w:val="40"/>
        </w:rPr>
        <w:t xml:space="preserve"> </w:t>
      </w:r>
      <w:r>
        <w:t>телевизор,</w:t>
      </w:r>
      <w:r>
        <w:rPr>
          <w:spacing w:val="40"/>
        </w:rPr>
        <w:t xml:space="preserve"> </w:t>
      </w:r>
      <w:r>
        <w:t>двд-проигрыватель, аудиозаписи и видеозаписи.</w:t>
      </w:r>
    </w:p>
    <w:p w:rsidR="00652EDE" w:rsidRDefault="00652EDE">
      <w:pPr>
        <w:pStyle w:val="a3"/>
      </w:pPr>
    </w:p>
    <w:p w:rsidR="00652EDE" w:rsidRDefault="00652EDE">
      <w:pPr>
        <w:pStyle w:val="a3"/>
        <w:spacing w:before="31"/>
      </w:pPr>
    </w:p>
    <w:p w:rsidR="00652EDE" w:rsidRDefault="00F208B4">
      <w:pPr>
        <w:pStyle w:val="1"/>
        <w:numPr>
          <w:ilvl w:val="1"/>
          <w:numId w:val="5"/>
        </w:numPr>
        <w:tabs>
          <w:tab w:val="left" w:pos="940"/>
        </w:tabs>
        <w:ind w:hanging="720"/>
      </w:pPr>
      <w:r>
        <w:t>Учебно-методическое</w:t>
      </w:r>
      <w:r>
        <w:rPr>
          <w:spacing w:val="-12"/>
        </w:rPr>
        <w:t xml:space="preserve"> </w:t>
      </w:r>
      <w:r>
        <w:t>и</w:t>
      </w:r>
      <w:r>
        <w:rPr>
          <w:spacing w:val="-10"/>
        </w:rPr>
        <w:t xml:space="preserve"> </w:t>
      </w:r>
      <w:r>
        <w:t>информационное</w:t>
      </w:r>
      <w:r>
        <w:rPr>
          <w:spacing w:val="-8"/>
        </w:rPr>
        <w:t xml:space="preserve"> </w:t>
      </w:r>
      <w:r>
        <w:t>обеспечение</w:t>
      </w:r>
      <w:r>
        <w:rPr>
          <w:spacing w:val="-9"/>
        </w:rPr>
        <w:t xml:space="preserve"> </w:t>
      </w:r>
      <w:r>
        <w:rPr>
          <w:spacing w:val="-2"/>
        </w:rPr>
        <w:t>дисциплины</w:t>
      </w:r>
    </w:p>
    <w:p w:rsidR="00652EDE" w:rsidRDefault="00F208B4">
      <w:pPr>
        <w:pStyle w:val="a3"/>
        <w:spacing w:before="17" w:line="256" w:lineRule="auto"/>
        <w:ind w:left="220" w:right="131"/>
      </w:pPr>
      <w:r>
        <w:t>Реализация учебной дисциплины «Русский язык» проходит в соответствии сграфиком учебного</w:t>
      </w:r>
      <w:r>
        <w:rPr>
          <w:spacing w:val="40"/>
        </w:rPr>
        <w:t xml:space="preserve"> </w:t>
      </w:r>
      <w:r>
        <w:t>процесса</w:t>
      </w:r>
      <w:r>
        <w:rPr>
          <w:spacing w:val="40"/>
        </w:rPr>
        <w:t xml:space="preserve"> </w:t>
      </w:r>
      <w:r>
        <w:t>и</w:t>
      </w:r>
      <w:r>
        <w:rPr>
          <w:spacing w:val="40"/>
        </w:rPr>
        <w:t xml:space="preserve"> </w:t>
      </w:r>
      <w:r>
        <w:t>обеспечивается</w:t>
      </w:r>
      <w:r>
        <w:rPr>
          <w:spacing w:val="40"/>
        </w:rPr>
        <w:t xml:space="preserve"> </w:t>
      </w:r>
      <w:r>
        <w:t>учебно-методической</w:t>
      </w:r>
      <w:r>
        <w:rPr>
          <w:spacing w:val="40"/>
        </w:rPr>
        <w:t xml:space="preserve"> </w:t>
      </w:r>
      <w:r>
        <w:t>документациейФГОС СПО, примерным учебным планом ФГОС СПО специальностей, учебнымпланом, разработанным колледжем, примерной программой учебной дисциплины,данной рабочей программой, а также методическими разработками преподавателей по</w:t>
      </w:r>
    </w:p>
    <w:p w:rsidR="00652EDE" w:rsidRDefault="00F208B4">
      <w:pPr>
        <w:pStyle w:val="a3"/>
        <w:spacing w:line="318" w:lineRule="exact"/>
        <w:ind w:left="220"/>
      </w:pPr>
      <w:r>
        <w:t>отдельным</w:t>
      </w:r>
      <w:r>
        <w:rPr>
          <w:spacing w:val="-10"/>
        </w:rPr>
        <w:t xml:space="preserve"> </w:t>
      </w:r>
      <w:r>
        <w:t>аспектам</w:t>
      </w:r>
      <w:r>
        <w:rPr>
          <w:spacing w:val="-6"/>
        </w:rPr>
        <w:t xml:space="preserve"> </w:t>
      </w:r>
      <w:r>
        <w:t>освоения</w:t>
      </w:r>
      <w:r>
        <w:rPr>
          <w:spacing w:val="-5"/>
        </w:rPr>
        <w:t xml:space="preserve"> </w:t>
      </w:r>
      <w:r>
        <w:rPr>
          <w:spacing w:val="-2"/>
        </w:rPr>
        <w:t>курса.</w:t>
      </w:r>
    </w:p>
    <w:p w:rsidR="00652EDE" w:rsidRDefault="00F208B4">
      <w:pPr>
        <w:pStyle w:val="a3"/>
        <w:tabs>
          <w:tab w:val="left" w:pos="2778"/>
          <w:tab w:val="left" w:pos="4713"/>
          <w:tab w:val="left" w:pos="5820"/>
          <w:tab w:val="left" w:pos="8117"/>
          <w:tab w:val="left" w:pos="9692"/>
        </w:tabs>
        <w:spacing w:before="81" w:line="256" w:lineRule="auto"/>
        <w:ind w:left="220" w:right="131"/>
      </w:pPr>
      <w:r>
        <w:rPr>
          <w:spacing w:val="-2"/>
        </w:rPr>
        <w:t>Информационное</w:t>
      </w:r>
      <w:r>
        <w:tab/>
      </w:r>
      <w:r>
        <w:rPr>
          <w:spacing w:val="-2"/>
        </w:rPr>
        <w:t>обеспечение</w:t>
      </w:r>
      <w:r>
        <w:tab/>
      </w:r>
      <w:r>
        <w:rPr>
          <w:spacing w:val="-4"/>
        </w:rPr>
        <w:t>курса</w:t>
      </w:r>
      <w:r>
        <w:tab/>
      </w:r>
      <w:r>
        <w:rPr>
          <w:spacing w:val="-2"/>
        </w:rPr>
        <w:t>обеспечивается</w:t>
      </w:r>
      <w:r>
        <w:tab/>
      </w:r>
      <w:r>
        <w:rPr>
          <w:spacing w:val="-2"/>
        </w:rPr>
        <w:t>доступом</w:t>
      </w:r>
      <w:r>
        <w:tab/>
      </w:r>
      <w:r>
        <w:rPr>
          <w:spacing w:val="-2"/>
        </w:rPr>
        <w:t>каждого обучающегося:</w:t>
      </w:r>
    </w:p>
    <w:p w:rsidR="00652EDE" w:rsidRDefault="00F208B4">
      <w:pPr>
        <w:pStyle w:val="a5"/>
        <w:numPr>
          <w:ilvl w:val="0"/>
          <w:numId w:val="4"/>
        </w:numPr>
        <w:tabs>
          <w:tab w:val="left" w:pos="555"/>
          <w:tab w:val="left" w:pos="8953"/>
        </w:tabs>
        <w:spacing w:before="165" w:line="256" w:lineRule="auto"/>
        <w:ind w:right="128" w:firstLine="0"/>
        <w:rPr>
          <w:sz w:val="28"/>
        </w:rPr>
      </w:pPr>
      <w:r>
        <w:rPr>
          <w:sz w:val="28"/>
        </w:rPr>
        <w:t>к</w:t>
      </w:r>
      <w:r>
        <w:rPr>
          <w:spacing w:val="80"/>
          <w:sz w:val="28"/>
        </w:rPr>
        <w:t xml:space="preserve"> </w:t>
      </w:r>
      <w:r>
        <w:rPr>
          <w:sz w:val="28"/>
        </w:rPr>
        <w:t>библиотечному</w:t>
      </w:r>
      <w:r>
        <w:rPr>
          <w:spacing w:val="80"/>
          <w:sz w:val="28"/>
        </w:rPr>
        <w:t xml:space="preserve"> </w:t>
      </w:r>
      <w:r>
        <w:rPr>
          <w:sz w:val="28"/>
        </w:rPr>
        <w:t>фонду,</w:t>
      </w:r>
      <w:r>
        <w:rPr>
          <w:spacing w:val="80"/>
          <w:sz w:val="28"/>
        </w:rPr>
        <w:t xml:space="preserve"> </w:t>
      </w:r>
      <w:r>
        <w:rPr>
          <w:sz w:val="28"/>
        </w:rPr>
        <w:t>укомплектованному</w:t>
      </w:r>
      <w:r>
        <w:rPr>
          <w:spacing w:val="80"/>
          <w:sz w:val="28"/>
        </w:rPr>
        <w:t xml:space="preserve"> </w:t>
      </w:r>
      <w:r>
        <w:rPr>
          <w:sz w:val="28"/>
        </w:rPr>
        <w:t>печатными</w:t>
      </w:r>
      <w:r>
        <w:rPr>
          <w:spacing w:val="80"/>
          <w:sz w:val="28"/>
        </w:rPr>
        <w:t xml:space="preserve"> </w:t>
      </w:r>
      <w:r>
        <w:rPr>
          <w:sz w:val="28"/>
        </w:rPr>
        <w:t>и/или</w:t>
      </w:r>
      <w:r>
        <w:rPr>
          <w:sz w:val="28"/>
        </w:rPr>
        <w:tab/>
      </w:r>
      <w:r>
        <w:rPr>
          <w:spacing w:val="-2"/>
          <w:sz w:val="28"/>
        </w:rPr>
        <w:t xml:space="preserve">электронными </w:t>
      </w:r>
      <w:r>
        <w:rPr>
          <w:sz w:val="28"/>
        </w:rPr>
        <w:t>изданиями основной и дополнительной учебной литературы по курсу;</w:t>
      </w:r>
    </w:p>
    <w:p w:rsidR="00652EDE" w:rsidRDefault="00F208B4">
      <w:pPr>
        <w:pStyle w:val="a5"/>
        <w:numPr>
          <w:ilvl w:val="0"/>
          <w:numId w:val="4"/>
        </w:numPr>
        <w:tabs>
          <w:tab w:val="left" w:pos="430"/>
        </w:tabs>
        <w:spacing w:before="166"/>
        <w:ind w:left="430" w:hanging="213"/>
        <w:rPr>
          <w:sz w:val="28"/>
        </w:rPr>
      </w:pPr>
      <w:r>
        <w:rPr>
          <w:sz w:val="28"/>
        </w:rPr>
        <w:t>к</w:t>
      </w:r>
      <w:r>
        <w:rPr>
          <w:spacing w:val="-11"/>
          <w:sz w:val="28"/>
        </w:rPr>
        <w:t xml:space="preserve"> </w:t>
      </w:r>
      <w:r>
        <w:rPr>
          <w:sz w:val="28"/>
        </w:rPr>
        <w:t>фонду</w:t>
      </w:r>
      <w:r>
        <w:rPr>
          <w:spacing w:val="-10"/>
          <w:sz w:val="28"/>
        </w:rPr>
        <w:t xml:space="preserve"> </w:t>
      </w:r>
      <w:r>
        <w:rPr>
          <w:sz w:val="28"/>
        </w:rPr>
        <w:t>фонотеки,</w:t>
      </w:r>
      <w:r>
        <w:rPr>
          <w:spacing w:val="-11"/>
          <w:sz w:val="28"/>
        </w:rPr>
        <w:t xml:space="preserve"> </w:t>
      </w:r>
      <w:r>
        <w:rPr>
          <w:sz w:val="28"/>
        </w:rPr>
        <w:t>укомплектованному</w:t>
      </w:r>
      <w:r>
        <w:rPr>
          <w:spacing w:val="-9"/>
          <w:sz w:val="28"/>
        </w:rPr>
        <w:t xml:space="preserve"> </w:t>
      </w:r>
      <w:r>
        <w:rPr>
          <w:sz w:val="28"/>
        </w:rPr>
        <w:t>аудиозаписями</w:t>
      </w:r>
      <w:r>
        <w:rPr>
          <w:spacing w:val="-7"/>
          <w:sz w:val="28"/>
        </w:rPr>
        <w:t xml:space="preserve"> </w:t>
      </w:r>
      <w:r>
        <w:rPr>
          <w:sz w:val="28"/>
        </w:rPr>
        <w:t>по</w:t>
      </w:r>
      <w:r>
        <w:rPr>
          <w:spacing w:val="-10"/>
          <w:sz w:val="28"/>
        </w:rPr>
        <w:t xml:space="preserve"> </w:t>
      </w:r>
      <w:r>
        <w:rPr>
          <w:spacing w:val="-2"/>
          <w:sz w:val="28"/>
        </w:rPr>
        <w:t>курсу;</w:t>
      </w:r>
    </w:p>
    <w:p w:rsidR="00652EDE" w:rsidRDefault="00F208B4">
      <w:pPr>
        <w:pStyle w:val="a5"/>
        <w:numPr>
          <w:ilvl w:val="0"/>
          <w:numId w:val="4"/>
        </w:numPr>
        <w:tabs>
          <w:tab w:val="left" w:pos="531"/>
        </w:tabs>
        <w:spacing w:before="184" w:line="259" w:lineRule="auto"/>
        <w:ind w:right="640" w:firstLine="0"/>
        <w:rPr>
          <w:sz w:val="28"/>
        </w:rPr>
      </w:pPr>
      <w:r>
        <w:rPr>
          <w:sz w:val="28"/>
        </w:rPr>
        <w:t>во время самостоятельной подготовки обучающиеся должны быть обеспечены доступом к сети Интернет.</w:t>
      </w:r>
    </w:p>
    <w:p w:rsidR="00652EDE" w:rsidRDefault="00652EDE">
      <w:pPr>
        <w:spacing w:line="259" w:lineRule="auto"/>
        <w:rPr>
          <w:sz w:val="28"/>
        </w:rPr>
        <w:sectPr w:rsidR="00652EDE">
          <w:pgSz w:w="11920" w:h="16850"/>
          <w:pgMar w:top="1060" w:right="600" w:bottom="1180" w:left="500" w:header="0" w:footer="993" w:gutter="0"/>
          <w:cols w:space="720"/>
        </w:sectPr>
      </w:pPr>
    </w:p>
    <w:p w:rsidR="00652EDE" w:rsidRDefault="00F208B4">
      <w:pPr>
        <w:spacing w:before="63"/>
        <w:ind w:left="219"/>
        <w:jc w:val="center"/>
        <w:rPr>
          <w:b/>
          <w:sz w:val="28"/>
        </w:rPr>
      </w:pPr>
      <w:r>
        <w:rPr>
          <w:b/>
          <w:sz w:val="28"/>
          <w:u w:val="thick"/>
        </w:rPr>
        <w:lastRenderedPageBreak/>
        <w:t>Список</w:t>
      </w:r>
      <w:r>
        <w:rPr>
          <w:b/>
          <w:spacing w:val="-7"/>
          <w:sz w:val="28"/>
          <w:u w:val="thick"/>
        </w:rPr>
        <w:t xml:space="preserve"> </w:t>
      </w:r>
      <w:r>
        <w:rPr>
          <w:b/>
          <w:spacing w:val="-2"/>
          <w:sz w:val="28"/>
          <w:u w:val="thick"/>
        </w:rPr>
        <w:t>литературы:</w:t>
      </w:r>
    </w:p>
    <w:p w:rsidR="00652EDE" w:rsidRDefault="00652EDE">
      <w:pPr>
        <w:pStyle w:val="a3"/>
        <w:rPr>
          <w:b/>
        </w:rPr>
      </w:pPr>
    </w:p>
    <w:p w:rsidR="00652EDE" w:rsidRDefault="00652EDE">
      <w:pPr>
        <w:pStyle w:val="a3"/>
        <w:rPr>
          <w:b/>
        </w:rPr>
      </w:pPr>
    </w:p>
    <w:p w:rsidR="00652EDE" w:rsidRDefault="00652EDE">
      <w:pPr>
        <w:pStyle w:val="a3"/>
        <w:spacing w:before="42"/>
        <w:rPr>
          <w:b/>
        </w:rPr>
      </w:pPr>
    </w:p>
    <w:p w:rsidR="00652EDE" w:rsidRDefault="00F208B4">
      <w:pPr>
        <w:pStyle w:val="a5"/>
        <w:numPr>
          <w:ilvl w:val="1"/>
          <w:numId w:val="4"/>
        </w:numPr>
        <w:tabs>
          <w:tab w:val="left" w:pos="1538"/>
          <w:tab w:val="left" w:pos="1605"/>
        </w:tabs>
        <w:ind w:right="254" w:hanging="142"/>
        <w:rPr>
          <w:sz w:val="28"/>
        </w:rPr>
      </w:pPr>
      <w:r>
        <w:rPr>
          <w:sz w:val="28"/>
        </w:rPr>
        <w:t>Баранов</w:t>
      </w:r>
      <w:r>
        <w:rPr>
          <w:spacing w:val="-4"/>
          <w:sz w:val="28"/>
        </w:rPr>
        <w:t xml:space="preserve"> </w:t>
      </w:r>
      <w:r>
        <w:rPr>
          <w:sz w:val="28"/>
        </w:rPr>
        <w:t>М.Т.,</w:t>
      </w:r>
      <w:r>
        <w:rPr>
          <w:spacing w:val="-4"/>
          <w:sz w:val="28"/>
        </w:rPr>
        <w:t xml:space="preserve"> </w:t>
      </w:r>
      <w:r>
        <w:rPr>
          <w:sz w:val="28"/>
        </w:rPr>
        <w:t>Ладыженская</w:t>
      </w:r>
      <w:r>
        <w:rPr>
          <w:spacing w:val="-3"/>
          <w:sz w:val="28"/>
        </w:rPr>
        <w:t xml:space="preserve"> </w:t>
      </w:r>
      <w:r>
        <w:rPr>
          <w:sz w:val="28"/>
        </w:rPr>
        <w:t>Т.А,</w:t>
      </w:r>
      <w:r>
        <w:rPr>
          <w:spacing w:val="-4"/>
          <w:sz w:val="28"/>
        </w:rPr>
        <w:t xml:space="preserve"> </w:t>
      </w:r>
      <w:r>
        <w:rPr>
          <w:sz w:val="28"/>
        </w:rPr>
        <w:t>Тростенцова</w:t>
      </w:r>
      <w:r>
        <w:rPr>
          <w:spacing w:val="-3"/>
          <w:sz w:val="28"/>
        </w:rPr>
        <w:t xml:space="preserve"> </w:t>
      </w:r>
      <w:r>
        <w:rPr>
          <w:sz w:val="28"/>
        </w:rPr>
        <w:t>Л.А.</w:t>
      </w:r>
      <w:r>
        <w:rPr>
          <w:spacing w:val="-4"/>
          <w:sz w:val="28"/>
        </w:rPr>
        <w:t xml:space="preserve"> </w:t>
      </w:r>
      <w:r>
        <w:rPr>
          <w:sz w:val="28"/>
        </w:rPr>
        <w:t>и</w:t>
      </w:r>
      <w:r>
        <w:rPr>
          <w:spacing w:val="-3"/>
          <w:sz w:val="28"/>
        </w:rPr>
        <w:t xml:space="preserve"> </w:t>
      </w:r>
      <w:r>
        <w:rPr>
          <w:sz w:val="28"/>
        </w:rPr>
        <w:t>др.Учебник.</w:t>
      </w:r>
      <w:r>
        <w:rPr>
          <w:spacing w:val="-4"/>
          <w:sz w:val="28"/>
        </w:rPr>
        <w:t xml:space="preserve"> </w:t>
      </w:r>
      <w:r>
        <w:rPr>
          <w:sz w:val="28"/>
        </w:rPr>
        <w:t>Русский язык в 2-х частях. 6 кл.М. Просвещение. 2022 г.</w:t>
      </w:r>
    </w:p>
    <w:p w:rsidR="00652EDE" w:rsidRDefault="00F208B4">
      <w:pPr>
        <w:pStyle w:val="a5"/>
        <w:numPr>
          <w:ilvl w:val="1"/>
          <w:numId w:val="4"/>
        </w:numPr>
        <w:tabs>
          <w:tab w:val="left" w:pos="1675"/>
        </w:tabs>
        <w:spacing w:line="321" w:lineRule="exact"/>
        <w:ind w:left="1675" w:hanging="279"/>
        <w:rPr>
          <w:sz w:val="28"/>
        </w:rPr>
      </w:pPr>
      <w:r>
        <w:rPr>
          <w:sz w:val="28"/>
        </w:rPr>
        <w:t>Л.Г.Ларионова/</w:t>
      </w:r>
      <w:r>
        <w:rPr>
          <w:spacing w:val="-16"/>
          <w:sz w:val="28"/>
        </w:rPr>
        <w:t xml:space="preserve"> </w:t>
      </w:r>
      <w:r>
        <w:rPr>
          <w:sz w:val="28"/>
        </w:rPr>
        <w:t>Под</w:t>
      </w:r>
      <w:r>
        <w:rPr>
          <w:spacing w:val="-7"/>
          <w:sz w:val="28"/>
        </w:rPr>
        <w:t xml:space="preserve"> </w:t>
      </w:r>
      <w:r>
        <w:rPr>
          <w:sz w:val="28"/>
        </w:rPr>
        <w:t>ред.С.И.Львовой</w:t>
      </w:r>
      <w:r>
        <w:rPr>
          <w:spacing w:val="-4"/>
          <w:sz w:val="28"/>
        </w:rPr>
        <w:t xml:space="preserve"> </w:t>
      </w:r>
      <w:r>
        <w:rPr>
          <w:sz w:val="28"/>
        </w:rPr>
        <w:t>-</w:t>
      </w:r>
      <w:r>
        <w:rPr>
          <w:spacing w:val="57"/>
          <w:sz w:val="28"/>
        </w:rPr>
        <w:t xml:space="preserve"> </w:t>
      </w:r>
      <w:r>
        <w:rPr>
          <w:sz w:val="28"/>
        </w:rPr>
        <w:t>М.:</w:t>
      </w:r>
      <w:r>
        <w:rPr>
          <w:spacing w:val="-4"/>
          <w:sz w:val="28"/>
        </w:rPr>
        <w:t xml:space="preserve"> </w:t>
      </w:r>
      <w:r>
        <w:rPr>
          <w:spacing w:val="-2"/>
          <w:sz w:val="28"/>
        </w:rPr>
        <w:t>«Мнемозина».</w:t>
      </w:r>
    </w:p>
    <w:p w:rsidR="00652EDE" w:rsidRDefault="00F208B4">
      <w:pPr>
        <w:pStyle w:val="a3"/>
        <w:spacing w:line="322" w:lineRule="exact"/>
        <w:ind w:left="1396"/>
      </w:pPr>
      <w:r>
        <w:t>Русский</w:t>
      </w:r>
      <w:r>
        <w:rPr>
          <w:spacing w:val="-4"/>
        </w:rPr>
        <w:t xml:space="preserve"> </w:t>
      </w:r>
      <w:r>
        <w:t>язык.</w:t>
      </w:r>
      <w:r>
        <w:rPr>
          <w:spacing w:val="-4"/>
        </w:rPr>
        <w:t xml:space="preserve"> </w:t>
      </w:r>
      <w:r>
        <w:t>6</w:t>
      </w:r>
      <w:r>
        <w:rPr>
          <w:spacing w:val="-3"/>
        </w:rPr>
        <w:t xml:space="preserve"> </w:t>
      </w:r>
      <w:r>
        <w:t>класс.</w:t>
      </w:r>
      <w:r>
        <w:rPr>
          <w:spacing w:val="-4"/>
        </w:rPr>
        <w:t xml:space="preserve"> </w:t>
      </w:r>
      <w:r>
        <w:t>Учебное</w:t>
      </w:r>
      <w:r>
        <w:rPr>
          <w:spacing w:val="-3"/>
        </w:rPr>
        <w:t xml:space="preserve"> </w:t>
      </w:r>
      <w:r>
        <w:t>пособие</w:t>
      </w:r>
      <w:r>
        <w:rPr>
          <w:spacing w:val="-3"/>
        </w:rPr>
        <w:t xml:space="preserve"> </w:t>
      </w:r>
      <w:r>
        <w:t>(ГИА</w:t>
      </w:r>
      <w:r>
        <w:rPr>
          <w:spacing w:val="-4"/>
        </w:rPr>
        <w:t xml:space="preserve"> </w:t>
      </w:r>
      <w:r>
        <w:t>и</w:t>
      </w:r>
      <w:r>
        <w:rPr>
          <w:spacing w:val="-5"/>
        </w:rPr>
        <w:t xml:space="preserve"> </w:t>
      </w:r>
      <w:r>
        <w:t>ЕГЭ:</w:t>
      </w:r>
      <w:r>
        <w:rPr>
          <w:spacing w:val="-2"/>
        </w:rPr>
        <w:t xml:space="preserve"> </w:t>
      </w:r>
      <w:r>
        <w:t>шаг</w:t>
      </w:r>
      <w:r>
        <w:rPr>
          <w:spacing w:val="-3"/>
        </w:rPr>
        <w:t xml:space="preserve"> </w:t>
      </w:r>
      <w:r>
        <w:t>за</w:t>
      </w:r>
      <w:r>
        <w:rPr>
          <w:spacing w:val="-4"/>
        </w:rPr>
        <w:t xml:space="preserve"> </w:t>
      </w:r>
      <w:r>
        <w:t>шагом),2020</w:t>
      </w:r>
      <w:r>
        <w:rPr>
          <w:spacing w:val="-1"/>
        </w:rPr>
        <w:t xml:space="preserve"> </w:t>
      </w:r>
      <w:r>
        <w:rPr>
          <w:spacing w:val="-5"/>
        </w:rPr>
        <w:t>г.</w:t>
      </w:r>
    </w:p>
    <w:p w:rsidR="00652EDE" w:rsidRDefault="00F208B4">
      <w:pPr>
        <w:pStyle w:val="a5"/>
        <w:numPr>
          <w:ilvl w:val="1"/>
          <w:numId w:val="4"/>
        </w:numPr>
        <w:tabs>
          <w:tab w:val="left" w:pos="1713"/>
        </w:tabs>
        <w:spacing w:line="322" w:lineRule="exact"/>
        <w:ind w:left="1713" w:hanging="279"/>
        <w:rPr>
          <w:sz w:val="28"/>
        </w:rPr>
      </w:pPr>
      <w:r>
        <w:rPr>
          <w:sz w:val="28"/>
        </w:rPr>
        <w:t>С.И.</w:t>
      </w:r>
      <w:r>
        <w:rPr>
          <w:spacing w:val="-7"/>
          <w:sz w:val="28"/>
        </w:rPr>
        <w:t xml:space="preserve"> </w:t>
      </w:r>
      <w:r>
        <w:rPr>
          <w:sz w:val="28"/>
        </w:rPr>
        <w:t>Львова.</w:t>
      </w:r>
      <w:r>
        <w:rPr>
          <w:spacing w:val="-6"/>
          <w:sz w:val="28"/>
        </w:rPr>
        <w:t xml:space="preserve"> </w:t>
      </w:r>
      <w:r>
        <w:rPr>
          <w:sz w:val="28"/>
        </w:rPr>
        <w:t>–</w:t>
      </w:r>
      <w:r>
        <w:rPr>
          <w:spacing w:val="-5"/>
          <w:sz w:val="28"/>
        </w:rPr>
        <w:t xml:space="preserve"> </w:t>
      </w:r>
      <w:r>
        <w:rPr>
          <w:sz w:val="28"/>
        </w:rPr>
        <w:t>М.:</w:t>
      </w:r>
      <w:r>
        <w:rPr>
          <w:spacing w:val="-3"/>
          <w:sz w:val="28"/>
        </w:rPr>
        <w:t xml:space="preserve"> </w:t>
      </w:r>
      <w:r>
        <w:rPr>
          <w:sz w:val="28"/>
        </w:rPr>
        <w:t>«Мнемозина».</w:t>
      </w:r>
      <w:r>
        <w:rPr>
          <w:spacing w:val="-4"/>
          <w:sz w:val="28"/>
        </w:rPr>
        <w:t xml:space="preserve"> </w:t>
      </w:r>
      <w:r>
        <w:rPr>
          <w:sz w:val="28"/>
        </w:rPr>
        <w:t>Работа</w:t>
      </w:r>
      <w:r>
        <w:rPr>
          <w:spacing w:val="-7"/>
          <w:sz w:val="28"/>
        </w:rPr>
        <w:t xml:space="preserve"> </w:t>
      </w:r>
      <w:r>
        <w:rPr>
          <w:sz w:val="28"/>
        </w:rPr>
        <w:t>с</w:t>
      </w:r>
      <w:r>
        <w:rPr>
          <w:spacing w:val="-8"/>
          <w:sz w:val="28"/>
        </w:rPr>
        <w:t xml:space="preserve"> </w:t>
      </w:r>
      <w:r>
        <w:rPr>
          <w:spacing w:val="-2"/>
          <w:sz w:val="28"/>
        </w:rPr>
        <w:t>морфемными</w:t>
      </w:r>
    </w:p>
    <w:p w:rsidR="00652EDE" w:rsidRDefault="00F208B4">
      <w:pPr>
        <w:pStyle w:val="a3"/>
        <w:ind w:left="1504"/>
      </w:pPr>
      <w:r>
        <w:t>моделями</w:t>
      </w:r>
      <w:r>
        <w:rPr>
          <w:spacing w:val="-6"/>
        </w:rPr>
        <w:t xml:space="preserve"> </w:t>
      </w:r>
      <w:r>
        <w:t>слов</w:t>
      </w:r>
      <w:r>
        <w:rPr>
          <w:spacing w:val="-8"/>
        </w:rPr>
        <w:t xml:space="preserve"> </w:t>
      </w:r>
      <w:r>
        <w:t>на</w:t>
      </w:r>
      <w:r>
        <w:rPr>
          <w:spacing w:val="-6"/>
        </w:rPr>
        <w:t xml:space="preserve"> </w:t>
      </w:r>
      <w:r>
        <w:t>урокахрусского</w:t>
      </w:r>
      <w:r>
        <w:rPr>
          <w:spacing w:val="-2"/>
        </w:rPr>
        <w:t xml:space="preserve"> </w:t>
      </w:r>
      <w:r>
        <w:t>языка</w:t>
      </w:r>
      <w:r>
        <w:rPr>
          <w:spacing w:val="-4"/>
        </w:rPr>
        <w:t xml:space="preserve"> </w:t>
      </w:r>
      <w:r>
        <w:t>в</w:t>
      </w:r>
      <w:r>
        <w:rPr>
          <w:spacing w:val="-5"/>
        </w:rPr>
        <w:t xml:space="preserve"> </w:t>
      </w:r>
      <w:r>
        <w:t>5-9кл.</w:t>
      </w:r>
      <w:r>
        <w:rPr>
          <w:spacing w:val="-7"/>
        </w:rPr>
        <w:t xml:space="preserve"> </w:t>
      </w:r>
      <w:r>
        <w:t>М.</w:t>
      </w:r>
      <w:r>
        <w:rPr>
          <w:spacing w:val="-4"/>
        </w:rPr>
        <w:t xml:space="preserve"> </w:t>
      </w:r>
      <w:r>
        <w:t>Просвещение.</w:t>
      </w:r>
      <w:r>
        <w:rPr>
          <w:spacing w:val="-4"/>
        </w:rPr>
        <w:t xml:space="preserve"> 2019</w:t>
      </w:r>
    </w:p>
    <w:p w:rsidR="00652EDE" w:rsidRDefault="00F208B4">
      <w:pPr>
        <w:pStyle w:val="a5"/>
        <w:numPr>
          <w:ilvl w:val="1"/>
          <w:numId w:val="4"/>
        </w:numPr>
        <w:tabs>
          <w:tab w:val="left" w:pos="1713"/>
        </w:tabs>
        <w:spacing w:before="2"/>
        <w:ind w:left="1713" w:hanging="279"/>
        <w:rPr>
          <w:sz w:val="28"/>
        </w:rPr>
      </w:pPr>
      <w:r>
        <w:rPr>
          <w:sz w:val="28"/>
        </w:rPr>
        <w:t>С.И.</w:t>
      </w:r>
      <w:r>
        <w:rPr>
          <w:spacing w:val="-3"/>
          <w:sz w:val="28"/>
        </w:rPr>
        <w:t xml:space="preserve"> </w:t>
      </w:r>
      <w:r>
        <w:rPr>
          <w:sz w:val="28"/>
        </w:rPr>
        <w:t>Львова,</w:t>
      </w:r>
      <w:r>
        <w:rPr>
          <w:spacing w:val="-2"/>
          <w:sz w:val="28"/>
        </w:rPr>
        <w:t xml:space="preserve"> </w:t>
      </w:r>
      <w:r>
        <w:rPr>
          <w:sz w:val="28"/>
        </w:rPr>
        <w:t>В.В.</w:t>
      </w:r>
      <w:r>
        <w:rPr>
          <w:spacing w:val="-7"/>
          <w:sz w:val="28"/>
        </w:rPr>
        <w:t xml:space="preserve"> </w:t>
      </w:r>
      <w:r>
        <w:rPr>
          <w:sz w:val="28"/>
        </w:rPr>
        <w:t>Львов.</w:t>
      </w:r>
      <w:r>
        <w:rPr>
          <w:spacing w:val="-6"/>
          <w:sz w:val="28"/>
        </w:rPr>
        <w:t xml:space="preserve"> </w:t>
      </w:r>
      <w:r>
        <w:rPr>
          <w:sz w:val="28"/>
        </w:rPr>
        <w:t>-</w:t>
      </w:r>
      <w:r>
        <w:rPr>
          <w:spacing w:val="-2"/>
          <w:sz w:val="28"/>
        </w:rPr>
        <w:t xml:space="preserve"> </w:t>
      </w:r>
      <w:r>
        <w:rPr>
          <w:sz w:val="28"/>
        </w:rPr>
        <w:t>М.:</w:t>
      </w:r>
      <w:r>
        <w:rPr>
          <w:spacing w:val="-1"/>
          <w:sz w:val="28"/>
        </w:rPr>
        <w:t xml:space="preserve"> </w:t>
      </w:r>
      <w:r>
        <w:rPr>
          <w:spacing w:val="-2"/>
          <w:sz w:val="28"/>
        </w:rPr>
        <w:t>«Мнемозина».</w:t>
      </w:r>
    </w:p>
    <w:p w:rsidR="00652EDE" w:rsidRDefault="00F208B4">
      <w:pPr>
        <w:pStyle w:val="a3"/>
        <w:spacing w:before="7"/>
        <w:ind w:left="1715"/>
      </w:pPr>
      <w:r>
        <w:t>Русский язык.</w:t>
      </w:r>
      <w:r>
        <w:rPr>
          <w:spacing w:val="-3"/>
        </w:rPr>
        <w:t xml:space="preserve"> </w:t>
      </w:r>
      <w:r>
        <w:t>Учебник</w:t>
      </w:r>
      <w:r>
        <w:rPr>
          <w:spacing w:val="-2"/>
        </w:rPr>
        <w:t xml:space="preserve"> </w:t>
      </w:r>
      <w:r>
        <w:t>для</w:t>
      </w:r>
      <w:r>
        <w:rPr>
          <w:spacing w:val="2"/>
        </w:rPr>
        <w:t xml:space="preserve"> </w:t>
      </w:r>
      <w:r>
        <w:t>6</w:t>
      </w:r>
      <w:r>
        <w:rPr>
          <w:spacing w:val="1"/>
        </w:rPr>
        <w:t xml:space="preserve"> </w:t>
      </w:r>
      <w:r>
        <w:t>класса</w:t>
      </w:r>
      <w:r>
        <w:rPr>
          <w:spacing w:val="-4"/>
        </w:rPr>
        <w:t xml:space="preserve"> </w:t>
      </w:r>
      <w:r>
        <w:t>в</w:t>
      </w:r>
      <w:r>
        <w:rPr>
          <w:spacing w:val="-6"/>
        </w:rPr>
        <w:t xml:space="preserve"> </w:t>
      </w:r>
      <w:r>
        <w:t>3-х</w:t>
      </w:r>
      <w:r>
        <w:rPr>
          <w:spacing w:val="-2"/>
        </w:rPr>
        <w:t xml:space="preserve"> </w:t>
      </w:r>
      <w:r>
        <w:t>частях,2019</w:t>
      </w:r>
      <w:r>
        <w:rPr>
          <w:spacing w:val="-1"/>
        </w:rPr>
        <w:t xml:space="preserve"> </w:t>
      </w:r>
      <w:r>
        <w:rPr>
          <w:spacing w:val="-5"/>
        </w:rPr>
        <w:t>г.</w:t>
      </w:r>
    </w:p>
    <w:p w:rsidR="00652EDE" w:rsidRDefault="00F208B4">
      <w:pPr>
        <w:pStyle w:val="a5"/>
        <w:numPr>
          <w:ilvl w:val="1"/>
          <w:numId w:val="4"/>
        </w:numPr>
        <w:tabs>
          <w:tab w:val="left" w:pos="1713"/>
          <w:tab w:val="left" w:pos="1715"/>
        </w:tabs>
        <w:spacing w:before="5" w:line="237" w:lineRule="auto"/>
        <w:ind w:left="1715" w:right="1714" w:hanging="281"/>
        <w:rPr>
          <w:sz w:val="28"/>
        </w:rPr>
      </w:pPr>
      <w:r>
        <w:rPr>
          <w:sz w:val="28"/>
        </w:rPr>
        <w:t>Т.И.</w:t>
      </w:r>
      <w:r>
        <w:rPr>
          <w:spacing w:val="40"/>
          <w:sz w:val="28"/>
        </w:rPr>
        <w:t xml:space="preserve"> </w:t>
      </w:r>
      <w:r>
        <w:rPr>
          <w:sz w:val="28"/>
        </w:rPr>
        <w:t>Павлова,</w:t>
      </w:r>
      <w:r>
        <w:rPr>
          <w:spacing w:val="40"/>
          <w:sz w:val="28"/>
        </w:rPr>
        <w:t xml:space="preserve"> </w:t>
      </w:r>
      <w:r>
        <w:rPr>
          <w:sz w:val="28"/>
        </w:rPr>
        <w:t>Т.В.</w:t>
      </w:r>
      <w:r>
        <w:rPr>
          <w:spacing w:val="40"/>
          <w:sz w:val="28"/>
        </w:rPr>
        <w:t xml:space="preserve"> </w:t>
      </w:r>
      <w:r>
        <w:rPr>
          <w:sz w:val="28"/>
        </w:rPr>
        <w:t>Белоусова</w:t>
      </w:r>
      <w:r>
        <w:rPr>
          <w:spacing w:val="40"/>
          <w:sz w:val="28"/>
        </w:rPr>
        <w:t xml:space="preserve"> </w:t>
      </w:r>
      <w:r>
        <w:rPr>
          <w:sz w:val="28"/>
        </w:rPr>
        <w:t>–Ростов-на-Дону: «Легион Компетентностные</w:t>
      </w:r>
      <w:r>
        <w:rPr>
          <w:spacing w:val="-2"/>
          <w:sz w:val="28"/>
        </w:rPr>
        <w:t xml:space="preserve"> </w:t>
      </w:r>
      <w:r>
        <w:rPr>
          <w:sz w:val="28"/>
        </w:rPr>
        <w:t>заданияпо</w:t>
      </w:r>
      <w:r>
        <w:rPr>
          <w:spacing w:val="-5"/>
          <w:sz w:val="28"/>
        </w:rPr>
        <w:t xml:space="preserve"> </w:t>
      </w:r>
      <w:r>
        <w:rPr>
          <w:sz w:val="28"/>
        </w:rPr>
        <w:t>русскому</w:t>
      </w:r>
      <w:r>
        <w:rPr>
          <w:spacing w:val="-6"/>
          <w:sz w:val="28"/>
        </w:rPr>
        <w:t xml:space="preserve"> </w:t>
      </w:r>
      <w:r>
        <w:rPr>
          <w:sz w:val="28"/>
        </w:rPr>
        <w:t>языку.</w:t>
      </w:r>
      <w:r>
        <w:rPr>
          <w:spacing w:val="-3"/>
          <w:sz w:val="28"/>
        </w:rPr>
        <w:t xml:space="preserve"> </w:t>
      </w:r>
      <w:r>
        <w:rPr>
          <w:sz w:val="28"/>
        </w:rPr>
        <w:t>5 –</w:t>
      </w:r>
      <w:r>
        <w:rPr>
          <w:spacing w:val="-2"/>
          <w:sz w:val="28"/>
        </w:rPr>
        <w:t xml:space="preserve"> </w:t>
      </w:r>
      <w:r>
        <w:rPr>
          <w:sz w:val="28"/>
        </w:rPr>
        <w:t>11</w:t>
      </w:r>
      <w:r>
        <w:rPr>
          <w:spacing w:val="-2"/>
          <w:sz w:val="28"/>
        </w:rPr>
        <w:t xml:space="preserve"> </w:t>
      </w:r>
      <w:r>
        <w:rPr>
          <w:sz w:val="28"/>
        </w:rPr>
        <w:t>классы. методическое пособие. М. Просвещение. 2019г.</w:t>
      </w:r>
    </w:p>
    <w:p w:rsidR="00652EDE" w:rsidRDefault="00652EDE">
      <w:pPr>
        <w:pStyle w:val="a3"/>
        <w:spacing w:before="99"/>
      </w:pPr>
    </w:p>
    <w:p w:rsidR="00652EDE" w:rsidRDefault="00F208B4">
      <w:pPr>
        <w:pStyle w:val="1"/>
        <w:ind w:left="219" w:right="123"/>
        <w:jc w:val="center"/>
      </w:pPr>
      <w:r>
        <w:t>Методические</w:t>
      </w:r>
      <w:r>
        <w:rPr>
          <w:spacing w:val="-14"/>
        </w:rPr>
        <w:t xml:space="preserve"> </w:t>
      </w:r>
      <w:r>
        <w:t>рекомендации</w:t>
      </w:r>
      <w:r>
        <w:rPr>
          <w:spacing w:val="-13"/>
        </w:rPr>
        <w:t xml:space="preserve"> </w:t>
      </w:r>
      <w:r>
        <w:rPr>
          <w:spacing w:val="-2"/>
        </w:rPr>
        <w:t>преподавателям</w:t>
      </w:r>
    </w:p>
    <w:p w:rsidR="00652EDE" w:rsidRDefault="00652EDE">
      <w:pPr>
        <w:pStyle w:val="a3"/>
        <w:spacing w:before="95"/>
        <w:rPr>
          <w:b/>
        </w:rPr>
      </w:pPr>
    </w:p>
    <w:p w:rsidR="00652EDE" w:rsidRDefault="00F208B4">
      <w:pPr>
        <w:spacing w:before="1"/>
        <w:ind w:left="220"/>
        <w:rPr>
          <w:i/>
          <w:sz w:val="28"/>
        </w:rPr>
      </w:pPr>
      <w:r>
        <w:rPr>
          <w:i/>
          <w:sz w:val="28"/>
        </w:rPr>
        <w:t>Виды</w:t>
      </w:r>
      <w:r>
        <w:rPr>
          <w:i/>
          <w:spacing w:val="-14"/>
          <w:sz w:val="28"/>
        </w:rPr>
        <w:t xml:space="preserve"> </w:t>
      </w:r>
      <w:r>
        <w:rPr>
          <w:i/>
          <w:sz w:val="28"/>
        </w:rPr>
        <w:t>используемых</w:t>
      </w:r>
      <w:r>
        <w:rPr>
          <w:i/>
          <w:spacing w:val="-8"/>
          <w:sz w:val="28"/>
        </w:rPr>
        <w:t xml:space="preserve"> </w:t>
      </w:r>
      <w:r>
        <w:rPr>
          <w:i/>
          <w:sz w:val="28"/>
        </w:rPr>
        <w:t>технологий</w:t>
      </w:r>
      <w:r>
        <w:rPr>
          <w:i/>
          <w:spacing w:val="-5"/>
          <w:sz w:val="28"/>
        </w:rPr>
        <w:t xml:space="preserve"> </w:t>
      </w:r>
      <w:r>
        <w:rPr>
          <w:i/>
          <w:sz w:val="28"/>
        </w:rPr>
        <w:t>по</w:t>
      </w:r>
      <w:r>
        <w:rPr>
          <w:i/>
          <w:spacing w:val="-9"/>
          <w:sz w:val="28"/>
        </w:rPr>
        <w:t xml:space="preserve"> </w:t>
      </w:r>
      <w:r>
        <w:rPr>
          <w:i/>
          <w:spacing w:val="-2"/>
          <w:sz w:val="28"/>
        </w:rPr>
        <w:t>предмету:</w:t>
      </w:r>
    </w:p>
    <w:p w:rsidR="00652EDE" w:rsidRDefault="00F208B4">
      <w:pPr>
        <w:pStyle w:val="a5"/>
        <w:numPr>
          <w:ilvl w:val="0"/>
          <w:numId w:val="3"/>
        </w:numPr>
        <w:tabs>
          <w:tab w:val="left" w:pos="940"/>
        </w:tabs>
        <w:spacing w:before="220"/>
        <w:rPr>
          <w:sz w:val="28"/>
        </w:rPr>
      </w:pPr>
      <w:r>
        <w:rPr>
          <w:sz w:val="28"/>
        </w:rPr>
        <w:t>вводные</w:t>
      </w:r>
      <w:r>
        <w:rPr>
          <w:spacing w:val="-9"/>
          <w:sz w:val="28"/>
        </w:rPr>
        <w:t xml:space="preserve"> </w:t>
      </w:r>
      <w:r>
        <w:rPr>
          <w:spacing w:val="-2"/>
          <w:sz w:val="28"/>
        </w:rPr>
        <w:t>лекции;</w:t>
      </w:r>
    </w:p>
    <w:p w:rsidR="00652EDE" w:rsidRDefault="00F208B4">
      <w:pPr>
        <w:pStyle w:val="a5"/>
        <w:numPr>
          <w:ilvl w:val="0"/>
          <w:numId w:val="3"/>
        </w:numPr>
        <w:tabs>
          <w:tab w:val="left" w:pos="940"/>
        </w:tabs>
        <w:spacing w:before="264"/>
        <w:rPr>
          <w:sz w:val="28"/>
        </w:rPr>
      </w:pPr>
      <w:r>
        <w:rPr>
          <w:sz w:val="28"/>
        </w:rPr>
        <w:t>обобщающие</w:t>
      </w:r>
      <w:r>
        <w:rPr>
          <w:spacing w:val="-13"/>
          <w:sz w:val="28"/>
        </w:rPr>
        <w:t xml:space="preserve"> </w:t>
      </w:r>
      <w:r>
        <w:rPr>
          <w:spacing w:val="-2"/>
          <w:sz w:val="28"/>
        </w:rPr>
        <w:t>лекции;</w:t>
      </w:r>
    </w:p>
    <w:p w:rsidR="00652EDE" w:rsidRDefault="00F208B4">
      <w:pPr>
        <w:pStyle w:val="a5"/>
        <w:numPr>
          <w:ilvl w:val="0"/>
          <w:numId w:val="3"/>
        </w:numPr>
        <w:tabs>
          <w:tab w:val="left" w:pos="940"/>
        </w:tabs>
        <w:spacing w:before="264"/>
        <w:rPr>
          <w:sz w:val="28"/>
        </w:rPr>
      </w:pPr>
      <w:r>
        <w:rPr>
          <w:spacing w:val="-2"/>
          <w:sz w:val="28"/>
        </w:rPr>
        <w:t>лекции-беседы;</w:t>
      </w:r>
    </w:p>
    <w:p w:rsidR="00652EDE" w:rsidRDefault="00F208B4">
      <w:pPr>
        <w:pStyle w:val="a5"/>
        <w:numPr>
          <w:ilvl w:val="0"/>
          <w:numId w:val="3"/>
        </w:numPr>
        <w:tabs>
          <w:tab w:val="left" w:pos="940"/>
        </w:tabs>
        <w:spacing w:before="266"/>
        <w:rPr>
          <w:sz w:val="28"/>
        </w:rPr>
      </w:pPr>
      <w:r>
        <w:rPr>
          <w:spacing w:val="-2"/>
          <w:sz w:val="28"/>
        </w:rPr>
        <w:t>уроки-дискуссии;</w:t>
      </w:r>
    </w:p>
    <w:p w:rsidR="00652EDE" w:rsidRDefault="00F208B4">
      <w:pPr>
        <w:pStyle w:val="a5"/>
        <w:numPr>
          <w:ilvl w:val="0"/>
          <w:numId w:val="3"/>
        </w:numPr>
        <w:tabs>
          <w:tab w:val="left" w:pos="940"/>
        </w:tabs>
        <w:spacing w:before="266"/>
        <w:rPr>
          <w:sz w:val="28"/>
        </w:rPr>
      </w:pPr>
      <w:r>
        <w:rPr>
          <w:sz w:val="28"/>
        </w:rPr>
        <w:t>практические</w:t>
      </w:r>
      <w:r>
        <w:rPr>
          <w:spacing w:val="-10"/>
          <w:sz w:val="28"/>
        </w:rPr>
        <w:t xml:space="preserve"> </w:t>
      </w:r>
      <w:r>
        <w:rPr>
          <w:sz w:val="28"/>
        </w:rPr>
        <w:t>занятия</w:t>
      </w:r>
      <w:r>
        <w:rPr>
          <w:spacing w:val="-7"/>
          <w:sz w:val="28"/>
        </w:rPr>
        <w:t xml:space="preserve"> </w:t>
      </w:r>
      <w:r>
        <w:rPr>
          <w:sz w:val="28"/>
        </w:rPr>
        <w:t>(работа</w:t>
      </w:r>
      <w:r>
        <w:rPr>
          <w:spacing w:val="-9"/>
          <w:sz w:val="28"/>
        </w:rPr>
        <w:t xml:space="preserve"> </w:t>
      </w:r>
      <w:r>
        <w:rPr>
          <w:sz w:val="28"/>
        </w:rPr>
        <w:t>со</w:t>
      </w:r>
      <w:r>
        <w:rPr>
          <w:spacing w:val="-5"/>
          <w:sz w:val="28"/>
        </w:rPr>
        <w:t xml:space="preserve"> </w:t>
      </w:r>
      <w:r>
        <w:rPr>
          <w:sz w:val="28"/>
        </w:rPr>
        <w:t>словарями,</w:t>
      </w:r>
      <w:r>
        <w:rPr>
          <w:spacing w:val="-7"/>
          <w:sz w:val="28"/>
        </w:rPr>
        <w:t xml:space="preserve"> </w:t>
      </w:r>
      <w:r>
        <w:rPr>
          <w:sz w:val="28"/>
        </w:rPr>
        <w:t>карточками</w:t>
      </w:r>
      <w:r>
        <w:rPr>
          <w:spacing w:val="-9"/>
          <w:sz w:val="28"/>
        </w:rPr>
        <w:t xml:space="preserve"> </w:t>
      </w:r>
      <w:r>
        <w:rPr>
          <w:sz w:val="28"/>
        </w:rPr>
        <w:t>и</w:t>
      </w:r>
      <w:r>
        <w:rPr>
          <w:spacing w:val="-7"/>
          <w:sz w:val="28"/>
        </w:rPr>
        <w:t xml:space="preserve"> </w:t>
      </w:r>
      <w:r>
        <w:rPr>
          <w:spacing w:val="-2"/>
          <w:sz w:val="28"/>
        </w:rPr>
        <w:t>т.д.);</w:t>
      </w:r>
    </w:p>
    <w:p w:rsidR="00652EDE" w:rsidRDefault="00F208B4">
      <w:pPr>
        <w:pStyle w:val="a5"/>
        <w:numPr>
          <w:ilvl w:val="0"/>
          <w:numId w:val="3"/>
        </w:numPr>
        <w:tabs>
          <w:tab w:val="left" w:pos="940"/>
        </w:tabs>
        <w:spacing w:before="263" w:line="285" w:lineRule="auto"/>
        <w:ind w:right="1377"/>
        <w:rPr>
          <w:sz w:val="28"/>
        </w:rPr>
      </w:pPr>
      <w:r>
        <w:rPr>
          <w:sz w:val="28"/>
        </w:rPr>
        <w:t>практические</w:t>
      </w:r>
      <w:r>
        <w:rPr>
          <w:spacing w:val="-5"/>
          <w:sz w:val="28"/>
        </w:rPr>
        <w:t xml:space="preserve"> </w:t>
      </w:r>
      <w:r>
        <w:rPr>
          <w:sz w:val="28"/>
        </w:rPr>
        <w:t>занятия</w:t>
      </w:r>
      <w:r>
        <w:rPr>
          <w:spacing w:val="-5"/>
          <w:sz w:val="28"/>
        </w:rPr>
        <w:t xml:space="preserve"> </w:t>
      </w:r>
      <w:r>
        <w:rPr>
          <w:sz w:val="28"/>
        </w:rPr>
        <w:t>по</w:t>
      </w:r>
      <w:r>
        <w:rPr>
          <w:spacing w:val="-4"/>
          <w:sz w:val="28"/>
        </w:rPr>
        <w:t xml:space="preserve"> </w:t>
      </w:r>
      <w:r>
        <w:rPr>
          <w:sz w:val="28"/>
        </w:rPr>
        <w:t>работе</w:t>
      </w:r>
      <w:r>
        <w:rPr>
          <w:spacing w:val="-5"/>
          <w:sz w:val="28"/>
        </w:rPr>
        <w:t xml:space="preserve"> </w:t>
      </w:r>
      <w:r>
        <w:rPr>
          <w:sz w:val="28"/>
        </w:rPr>
        <w:t>с</w:t>
      </w:r>
      <w:r>
        <w:rPr>
          <w:spacing w:val="-6"/>
          <w:sz w:val="28"/>
        </w:rPr>
        <w:t xml:space="preserve"> </w:t>
      </w:r>
      <w:r>
        <w:rPr>
          <w:sz w:val="28"/>
        </w:rPr>
        <w:t>учебниками</w:t>
      </w:r>
      <w:r>
        <w:rPr>
          <w:spacing w:val="-5"/>
          <w:sz w:val="28"/>
        </w:rPr>
        <w:t xml:space="preserve"> </w:t>
      </w:r>
      <w:r>
        <w:rPr>
          <w:sz w:val="28"/>
        </w:rPr>
        <w:t>(составление</w:t>
      </w:r>
      <w:r>
        <w:rPr>
          <w:spacing w:val="-5"/>
          <w:sz w:val="28"/>
        </w:rPr>
        <w:t xml:space="preserve"> </w:t>
      </w:r>
      <w:r>
        <w:rPr>
          <w:sz w:val="28"/>
        </w:rPr>
        <w:t>конспекта, выполнение упражнений</w:t>
      </w:r>
      <w:r>
        <w:rPr>
          <w:spacing w:val="40"/>
          <w:sz w:val="28"/>
        </w:rPr>
        <w:t xml:space="preserve"> </w:t>
      </w:r>
      <w:r>
        <w:rPr>
          <w:sz w:val="28"/>
        </w:rPr>
        <w:t>и т.д.);</w:t>
      </w:r>
    </w:p>
    <w:p w:rsidR="00652EDE" w:rsidRDefault="00F208B4">
      <w:pPr>
        <w:pStyle w:val="a5"/>
        <w:numPr>
          <w:ilvl w:val="0"/>
          <w:numId w:val="3"/>
        </w:numPr>
        <w:tabs>
          <w:tab w:val="left" w:pos="940"/>
        </w:tabs>
        <w:spacing w:before="206"/>
        <w:rPr>
          <w:sz w:val="28"/>
        </w:rPr>
      </w:pPr>
      <w:r>
        <w:rPr>
          <w:sz w:val="28"/>
        </w:rPr>
        <w:t>выполнение</w:t>
      </w:r>
      <w:r>
        <w:rPr>
          <w:spacing w:val="-12"/>
          <w:sz w:val="28"/>
        </w:rPr>
        <w:t xml:space="preserve"> </w:t>
      </w:r>
      <w:r>
        <w:rPr>
          <w:sz w:val="28"/>
        </w:rPr>
        <w:t>творческих</w:t>
      </w:r>
      <w:r>
        <w:rPr>
          <w:spacing w:val="-8"/>
          <w:sz w:val="28"/>
        </w:rPr>
        <w:t xml:space="preserve"> </w:t>
      </w:r>
      <w:r>
        <w:rPr>
          <w:spacing w:val="-2"/>
          <w:sz w:val="28"/>
        </w:rPr>
        <w:t>работ;</w:t>
      </w:r>
    </w:p>
    <w:p w:rsidR="00652EDE" w:rsidRDefault="00F208B4">
      <w:pPr>
        <w:pStyle w:val="a5"/>
        <w:numPr>
          <w:ilvl w:val="0"/>
          <w:numId w:val="3"/>
        </w:numPr>
        <w:tabs>
          <w:tab w:val="left" w:pos="940"/>
        </w:tabs>
        <w:spacing w:before="267"/>
        <w:rPr>
          <w:sz w:val="28"/>
        </w:rPr>
      </w:pPr>
      <w:r>
        <w:rPr>
          <w:sz w:val="28"/>
        </w:rPr>
        <w:t>практические</w:t>
      </w:r>
      <w:r>
        <w:rPr>
          <w:spacing w:val="-9"/>
          <w:sz w:val="28"/>
        </w:rPr>
        <w:t xml:space="preserve"> </w:t>
      </w:r>
      <w:r>
        <w:rPr>
          <w:sz w:val="28"/>
        </w:rPr>
        <w:t>занятия</w:t>
      </w:r>
      <w:r>
        <w:rPr>
          <w:spacing w:val="-5"/>
          <w:sz w:val="28"/>
        </w:rPr>
        <w:t xml:space="preserve"> </w:t>
      </w:r>
      <w:r>
        <w:rPr>
          <w:sz w:val="28"/>
        </w:rPr>
        <w:t>по</w:t>
      </w:r>
      <w:r>
        <w:rPr>
          <w:spacing w:val="-6"/>
          <w:sz w:val="28"/>
        </w:rPr>
        <w:t xml:space="preserve"> </w:t>
      </w:r>
      <w:r>
        <w:rPr>
          <w:sz w:val="28"/>
        </w:rPr>
        <w:t>работе</w:t>
      </w:r>
      <w:r>
        <w:rPr>
          <w:spacing w:val="-4"/>
          <w:sz w:val="28"/>
        </w:rPr>
        <w:t xml:space="preserve"> </w:t>
      </w:r>
      <w:r>
        <w:rPr>
          <w:sz w:val="28"/>
        </w:rPr>
        <w:t>с</w:t>
      </w:r>
      <w:r>
        <w:rPr>
          <w:spacing w:val="-9"/>
          <w:sz w:val="28"/>
        </w:rPr>
        <w:t xml:space="preserve"> </w:t>
      </w:r>
      <w:r>
        <w:rPr>
          <w:spacing w:val="-2"/>
          <w:sz w:val="28"/>
        </w:rPr>
        <w:t>тестами;</w:t>
      </w:r>
    </w:p>
    <w:p w:rsidR="00652EDE" w:rsidRDefault="00F208B4">
      <w:pPr>
        <w:pStyle w:val="a5"/>
        <w:numPr>
          <w:ilvl w:val="0"/>
          <w:numId w:val="3"/>
        </w:numPr>
        <w:tabs>
          <w:tab w:val="left" w:pos="940"/>
        </w:tabs>
        <w:spacing w:before="266"/>
        <w:rPr>
          <w:sz w:val="28"/>
        </w:rPr>
      </w:pPr>
      <w:r>
        <w:rPr>
          <w:sz w:val="28"/>
        </w:rPr>
        <w:t>контрольные</w:t>
      </w:r>
      <w:r>
        <w:rPr>
          <w:spacing w:val="-9"/>
          <w:sz w:val="28"/>
        </w:rPr>
        <w:t xml:space="preserve"> </w:t>
      </w:r>
      <w:r>
        <w:rPr>
          <w:spacing w:val="-2"/>
          <w:sz w:val="28"/>
        </w:rPr>
        <w:t>занятия;</w:t>
      </w:r>
    </w:p>
    <w:p w:rsidR="00652EDE" w:rsidRDefault="00F208B4">
      <w:pPr>
        <w:pStyle w:val="a5"/>
        <w:numPr>
          <w:ilvl w:val="0"/>
          <w:numId w:val="3"/>
        </w:numPr>
        <w:tabs>
          <w:tab w:val="left" w:pos="940"/>
        </w:tabs>
        <w:spacing w:before="261"/>
        <w:rPr>
          <w:sz w:val="28"/>
        </w:rPr>
      </w:pPr>
      <w:r>
        <w:rPr>
          <w:sz w:val="28"/>
        </w:rPr>
        <w:t>рубежный</w:t>
      </w:r>
      <w:r>
        <w:rPr>
          <w:spacing w:val="-11"/>
          <w:sz w:val="28"/>
        </w:rPr>
        <w:t xml:space="preserve"> </w:t>
      </w:r>
      <w:r>
        <w:rPr>
          <w:spacing w:val="-2"/>
          <w:sz w:val="28"/>
        </w:rPr>
        <w:t>контроль;</w:t>
      </w:r>
    </w:p>
    <w:p w:rsidR="00652EDE" w:rsidRDefault="00F208B4">
      <w:pPr>
        <w:pStyle w:val="a5"/>
        <w:numPr>
          <w:ilvl w:val="0"/>
          <w:numId w:val="3"/>
        </w:numPr>
        <w:tabs>
          <w:tab w:val="left" w:pos="940"/>
        </w:tabs>
        <w:spacing w:before="266"/>
        <w:rPr>
          <w:sz w:val="28"/>
        </w:rPr>
      </w:pPr>
      <w:r>
        <w:rPr>
          <w:spacing w:val="-2"/>
          <w:sz w:val="28"/>
        </w:rPr>
        <w:t>тестирование;</w:t>
      </w:r>
    </w:p>
    <w:p w:rsidR="00652EDE" w:rsidRDefault="00F208B4">
      <w:pPr>
        <w:pStyle w:val="a5"/>
        <w:numPr>
          <w:ilvl w:val="0"/>
          <w:numId w:val="3"/>
        </w:numPr>
        <w:tabs>
          <w:tab w:val="left" w:pos="940"/>
        </w:tabs>
        <w:spacing w:before="263"/>
        <w:rPr>
          <w:sz w:val="28"/>
        </w:rPr>
      </w:pPr>
      <w:r>
        <w:rPr>
          <w:sz w:val="28"/>
        </w:rPr>
        <w:t>контрольный</w:t>
      </w:r>
      <w:r>
        <w:rPr>
          <w:spacing w:val="61"/>
          <w:sz w:val="28"/>
        </w:rPr>
        <w:t xml:space="preserve"> </w:t>
      </w:r>
      <w:r>
        <w:rPr>
          <w:spacing w:val="-4"/>
          <w:sz w:val="28"/>
        </w:rPr>
        <w:t>урок.</w:t>
      </w:r>
    </w:p>
    <w:p w:rsidR="00652EDE" w:rsidRDefault="00652EDE">
      <w:pPr>
        <w:rPr>
          <w:sz w:val="28"/>
        </w:rPr>
        <w:sectPr w:rsidR="00652EDE">
          <w:pgSz w:w="11920" w:h="16850"/>
          <w:pgMar w:top="1580" w:right="600" w:bottom="1180" w:left="500" w:header="0" w:footer="993" w:gutter="0"/>
          <w:cols w:space="720"/>
        </w:sectPr>
      </w:pPr>
    </w:p>
    <w:p w:rsidR="00652EDE" w:rsidRDefault="00F208B4">
      <w:pPr>
        <w:spacing w:before="69"/>
        <w:ind w:left="220"/>
        <w:rPr>
          <w:i/>
          <w:sz w:val="28"/>
        </w:rPr>
      </w:pPr>
      <w:r>
        <w:rPr>
          <w:i/>
          <w:sz w:val="28"/>
        </w:rPr>
        <w:lastRenderedPageBreak/>
        <w:t>Учебные</w:t>
      </w:r>
      <w:r>
        <w:rPr>
          <w:i/>
          <w:spacing w:val="-9"/>
          <w:sz w:val="28"/>
        </w:rPr>
        <w:t xml:space="preserve"> </w:t>
      </w:r>
      <w:r>
        <w:rPr>
          <w:i/>
          <w:spacing w:val="-2"/>
          <w:sz w:val="28"/>
        </w:rPr>
        <w:t>материалы</w:t>
      </w:r>
    </w:p>
    <w:p w:rsidR="00652EDE" w:rsidRDefault="00F208B4">
      <w:pPr>
        <w:pStyle w:val="a5"/>
        <w:numPr>
          <w:ilvl w:val="0"/>
          <w:numId w:val="2"/>
        </w:numPr>
        <w:tabs>
          <w:tab w:val="left" w:pos="939"/>
        </w:tabs>
        <w:spacing w:before="225"/>
        <w:ind w:left="939" w:hanging="362"/>
        <w:jc w:val="left"/>
        <w:rPr>
          <w:sz w:val="28"/>
        </w:rPr>
      </w:pPr>
      <w:r>
        <w:rPr>
          <w:sz w:val="28"/>
        </w:rPr>
        <w:t>Лекции</w:t>
      </w:r>
      <w:r>
        <w:rPr>
          <w:spacing w:val="-9"/>
          <w:sz w:val="28"/>
        </w:rPr>
        <w:t xml:space="preserve"> </w:t>
      </w:r>
      <w:r>
        <w:rPr>
          <w:spacing w:val="-2"/>
          <w:sz w:val="28"/>
        </w:rPr>
        <w:t>преподавателя.</w:t>
      </w:r>
    </w:p>
    <w:p w:rsidR="00652EDE" w:rsidRDefault="00F208B4">
      <w:pPr>
        <w:pStyle w:val="a5"/>
        <w:numPr>
          <w:ilvl w:val="0"/>
          <w:numId w:val="2"/>
        </w:numPr>
        <w:tabs>
          <w:tab w:val="left" w:pos="939"/>
        </w:tabs>
        <w:spacing w:before="266"/>
        <w:ind w:left="939" w:hanging="362"/>
        <w:jc w:val="left"/>
        <w:rPr>
          <w:sz w:val="28"/>
        </w:rPr>
      </w:pPr>
      <w:r>
        <w:rPr>
          <w:sz w:val="28"/>
        </w:rPr>
        <w:t>Литература</w:t>
      </w:r>
      <w:r>
        <w:rPr>
          <w:spacing w:val="-6"/>
          <w:sz w:val="28"/>
        </w:rPr>
        <w:t xml:space="preserve"> </w:t>
      </w:r>
      <w:r>
        <w:rPr>
          <w:sz w:val="28"/>
        </w:rPr>
        <w:t>по</w:t>
      </w:r>
      <w:r>
        <w:rPr>
          <w:spacing w:val="-3"/>
          <w:sz w:val="28"/>
        </w:rPr>
        <w:t xml:space="preserve"> </w:t>
      </w:r>
      <w:r>
        <w:rPr>
          <w:spacing w:val="-2"/>
          <w:sz w:val="28"/>
        </w:rPr>
        <w:t>темам.</w:t>
      </w:r>
    </w:p>
    <w:p w:rsidR="00652EDE" w:rsidRDefault="00F208B4">
      <w:pPr>
        <w:pStyle w:val="a5"/>
        <w:numPr>
          <w:ilvl w:val="0"/>
          <w:numId w:val="2"/>
        </w:numPr>
        <w:tabs>
          <w:tab w:val="left" w:pos="939"/>
        </w:tabs>
        <w:spacing w:before="264"/>
        <w:ind w:left="939" w:hanging="362"/>
        <w:jc w:val="left"/>
        <w:rPr>
          <w:sz w:val="28"/>
        </w:rPr>
      </w:pPr>
      <w:r>
        <w:rPr>
          <w:sz w:val="28"/>
        </w:rPr>
        <w:t>Словари,</w:t>
      </w:r>
      <w:r>
        <w:rPr>
          <w:spacing w:val="-7"/>
          <w:sz w:val="28"/>
        </w:rPr>
        <w:t xml:space="preserve"> </w:t>
      </w:r>
      <w:r>
        <w:rPr>
          <w:spacing w:val="-2"/>
          <w:sz w:val="28"/>
        </w:rPr>
        <w:t>учебники.</w:t>
      </w:r>
    </w:p>
    <w:p w:rsidR="00652EDE" w:rsidRDefault="00F208B4">
      <w:pPr>
        <w:pStyle w:val="a5"/>
        <w:numPr>
          <w:ilvl w:val="0"/>
          <w:numId w:val="2"/>
        </w:numPr>
        <w:tabs>
          <w:tab w:val="left" w:pos="939"/>
        </w:tabs>
        <w:spacing w:before="266"/>
        <w:ind w:left="939" w:hanging="362"/>
        <w:jc w:val="left"/>
        <w:rPr>
          <w:sz w:val="28"/>
        </w:rPr>
      </w:pPr>
      <w:r>
        <w:rPr>
          <w:sz w:val="28"/>
        </w:rPr>
        <w:t>Методические</w:t>
      </w:r>
      <w:r>
        <w:rPr>
          <w:spacing w:val="-12"/>
          <w:sz w:val="28"/>
        </w:rPr>
        <w:t xml:space="preserve"> </w:t>
      </w:r>
      <w:r>
        <w:rPr>
          <w:sz w:val="28"/>
        </w:rPr>
        <w:t>материалы</w:t>
      </w:r>
      <w:r>
        <w:rPr>
          <w:spacing w:val="-7"/>
          <w:sz w:val="28"/>
        </w:rPr>
        <w:t xml:space="preserve"> </w:t>
      </w:r>
      <w:r>
        <w:rPr>
          <w:sz w:val="28"/>
        </w:rPr>
        <w:t>для</w:t>
      </w:r>
      <w:r>
        <w:rPr>
          <w:spacing w:val="-11"/>
          <w:sz w:val="28"/>
        </w:rPr>
        <w:t xml:space="preserve"> </w:t>
      </w:r>
      <w:r>
        <w:rPr>
          <w:sz w:val="28"/>
        </w:rPr>
        <w:t>самостоятельной</w:t>
      </w:r>
      <w:r>
        <w:rPr>
          <w:spacing w:val="-7"/>
          <w:sz w:val="28"/>
        </w:rPr>
        <w:t xml:space="preserve"> </w:t>
      </w:r>
      <w:r>
        <w:rPr>
          <w:sz w:val="28"/>
        </w:rPr>
        <w:t>работы</w:t>
      </w:r>
      <w:r>
        <w:rPr>
          <w:spacing w:val="-9"/>
          <w:sz w:val="28"/>
        </w:rPr>
        <w:t xml:space="preserve"> </w:t>
      </w:r>
      <w:r>
        <w:rPr>
          <w:sz w:val="28"/>
        </w:rPr>
        <w:t>учащихся</w:t>
      </w:r>
      <w:r>
        <w:rPr>
          <w:spacing w:val="-8"/>
          <w:sz w:val="28"/>
        </w:rPr>
        <w:t xml:space="preserve"> </w:t>
      </w:r>
      <w:r>
        <w:rPr>
          <w:sz w:val="28"/>
        </w:rPr>
        <w:t>на</w:t>
      </w:r>
      <w:r>
        <w:rPr>
          <w:spacing w:val="-9"/>
          <w:sz w:val="28"/>
        </w:rPr>
        <w:t xml:space="preserve"> </w:t>
      </w:r>
      <w:r>
        <w:rPr>
          <w:spacing w:val="-2"/>
          <w:sz w:val="28"/>
        </w:rPr>
        <w:t>уроке.</w:t>
      </w:r>
    </w:p>
    <w:p w:rsidR="00652EDE" w:rsidRDefault="00F208B4">
      <w:pPr>
        <w:pStyle w:val="a5"/>
        <w:numPr>
          <w:ilvl w:val="0"/>
          <w:numId w:val="2"/>
        </w:numPr>
        <w:tabs>
          <w:tab w:val="left" w:pos="939"/>
        </w:tabs>
        <w:spacing w:before="261"/>
        <w:ind w:left="939" w:hanging="362"/>
        <w:jc w:val="left"/>
        <w:rPr>
          <w:sz w:val="28"/>
        </w:rPr>
      </w:pPr>
      <w:r>
        <w:rPr>
          <w:sz w:val="28"/>
        </w:rPr>
        <w:t>Рабочие</w:t>
      </w:r>
      <w:r>
        <w:rPr>
          <w:spacing w:val="-7"/>
          <w:sz w:val="28"/>
        </w:rPr>
        <w:t xml:space="preserve"> </w:t>
      </w:r>
      <w:r>
        <w:rPr>
          <w:spacing w:val="-2"/>
          <w:sz w:val="28"/>
        </w:rPr>
        <w:t>тетради.</w:t>
      </w:r>
    </w:p>
    <w:p w:rsidR="00652EDE" w:rsidRDefault="00F208B4">
      <w:pPr>
        <w:pStyle w:val="a5"/>
        <w:numPr>
          <w:ilvl w:val="0"/>
          <w:numId w:val="2"/>
        </w:numPr>
        <w:tabs>
          <w:tab w:val="left" w:pos="940"/>
        </w:tabs>
        <w:spacing w:before="266" w:line="285" w:lineRule="auto"/>
        <w:ind w:right="1753"/>
        <w:jc w:val="left"/>
        <w:rPr>
          <w:sz w:val="28"/>
        </w:rPr>
      </w:pPr>
      <w:r>
        <w:rPr>
          <w:sz w:val="28"/>
        </w:rPr>
        <w:t>Иллюстративный</w:t>
      </w:r>
      <w:r>
        <w:rPr>
          <w:spacing w:val="-7"/>
          <w:sz w:val="28"/>
        </w:rPr>
        <w:t xml:space="preserve"> </w:t>
      </w:r>
      <w:r>
        <w:rPr>
          <w:sz w:val="28"/>
        </w:rPr>
        <w:t>материал:</w:t>
      </w:r>
      <w:r>
        <w:rPr>
          <w:spacing w:val="-7"/>
          <w:sz w:val="28"/>
        </w:rPr>
        <w:t xml:space="preserve"> </w:t>
      </w:r>
      <w:r>
        <w:rPr>
          <w:sz w:val="28"/>
        </w:rPr>
        <w:t>тексты</w:t>
      </w:r>
      <w:r>
        <w:rPr>
          <w:spacing w:val="-10"/>
          <w:sz w:val="28"/>
        </w:rPr>
        <w:t xml:space="preserve"> </w:t>
      </w:r>
      <w:r>
        <w:rPr>
          <w:sz w:val="28"/>
        </w:rPr>
        <w:t>художественных</w:t>
      </w:r>
      <w:r>
        <w:rPr>
          <w:spacing w:val="-6"/>
          <w:sz w:val="28"/>
        </w:rPr>
        <w:t xml:space="preserve"> </w:t>
      </w:r>
      <w:r>
        <w:rPr>
          <w:sz w:val="28"/>
        </w:rPr>
        <w:t>произведений, публицистических статей, научные тексты и т.д.</w:t>
      </w:r>
    </w:p>
    <w:p w:rsidR="00652EDE" w:rsidRDefault="00652EDE">
      <w:pPr>
        <w:pStyle w:val="a3"/>
        <w:spacing w:before="148"/>
      </w:pPr>
    </w:p>
    <w:p w:rsidR="00652EDE" w:rsidRDefault="00F208B4">
      <w:pPr>
        <w:pStyle w:val="1"/>
        <w:numPr>
          <w:ilvl w:val="0"/>
          <w:numId w:val="2"/>
        </w:numPr>
        <w:tabs>
          <w:tab w:val="left" w:pos="1296"/>
        </w:tabs>
        <w:spacing w:before="1"/>
        <w:ind w:left="1296" w:hanging="361"/>
        <w:jc w:val="left"/>
      </w:pPr>
      <w:r>
        <w:t>Методические</w:t>
      </w:r>
      <w:r>
        <w:rPr>
          <w:spacing w:val="-14"/>
        </w:rPr>
        <w:t xml:space="preserve"> </w:t>
      </w:r>
      <w:r>
        <w:t>рекомендации</w:t>
      </w:r>
      <w:r>
        <w:rPr>
          <w:spacing w:val="-14"/>
        </w:rPr>
        <w:t xml:space="preserve"> </w:t>
      </w:r>
      <w:r>
        <w:t>по</w:t>
      </w:r>
      <w:r>
        <w:rPr>
          <w:spacing w:val="-11"/>
        </w:rPr>
        <w:t xml:space="preserve"> </w:t>
      </w:r>
      <w:r>
        <w:t>организации</w:t>
      </w:r>
      <w:r>
        <w:rPr>
          <w:spacing w:val="-14"/>
        </w:rPr>
        <w:t xml:space="preserve"> </w:t>
      </w:r>
      <w:r>
        <w:t>самостоятельной</w:t>
      </w:r>
      <w:r>
        <w:rPr>
          <w:spacing w:val="-11"/>
        </w:rPr>
        <w:t xml:space="preserve"> </w:t>
      </w:r>
      <w:r>
        <w:rPr>
          <w:spacing w:val="-2"/>
        </w:rPr>
        <w:t>работы</w:t>
      </w:r>
    </w:p>
    <w:p w:rsidR="00652EDE" w:rsidRDefault="00F208B4">
      <w:pPr>
        <w:spacing w:before="50"/>
        <w:ind w:left="4941"/>
        <w:rPr>
          <w:b/>
          <w:sz w:val="28"/>
        </w:rPr>
      </w:pPr>
      <w:r>
        <w:rPr>
          <w:b/>
          <w:spacing w:val="-2"/>
          <w:sz w:val="28"/>
        </w:rPr>
        <w:t>обучающихся</w:t>
      </w:r>
    </w:p>
    <w:p w:rsidR="00652EDE" w:rsidRDefault="00652EDE">
      <w:pPr>
        <w:pStyle w:val="a3"/>
        <w:spacing w:before="248"/>
        <w:rPr>
          <w:b/>
        </w:rPr>
      </w:pPr>
    </w:p>
    <w:p w:rsidR="00652EDE" w:rsidRDefault="00F208B4">
      <w:pPr>
        <w:pStyle w:val="a5"/>
        <w:numPr>
          <w:ilvl w:val="0"/>
          <w:numId w:val="1"/>
        </w:numPr>
        <w:tabs>
          <w:tab w:val="left" w:pos="939"/>
        </w:tabs>
        <w:ind w:left="939" w:hanging="362"/>
        <w:rPr>
          <w:sz w:val="28"/>
        </w:rPr>
      </w:pPr>
      <w:r>
        <w:rPr>
          <w:sz w:val="28"/>
        </w:rPr>
        <w:t>Составление</w:t>
      </w:r>
      <w:r>
        <w:rPr>
          <w:spacing w:val="-16"/>
          <w:sz w:val="28"/>
        </w:rPr>
        <w:t xml:space="preserve"> </w:t>
      </w:r>
      <w:r>
        <w:rPr>
          <w:sz w:val="28"/>
        </w:rPr>
        <w:t>терминологического</w:t>
      </w:r>
      <w:r>
        <w:rPr>
          <w:spacing w:val="-11"/>
          <w:sz w:val="28"/>
        </w:rPr>
        <w:t xml:space="preserve"> </w:t>
      </w:r>
      <w:r>
        <w:rPr>
          <w:sz w:val="28"/>
        </w:rPr>
        <w:t>словаря,</w:t>
      </w:r>
      <w:r>
        <w:rPr>
          <w:spacing w:val="-13"/>
          <w:sz w:val="28"/>
        </w:rPr>
        <w:t xml:space="preserve"> </w:t>
      </w:r>
      <w:r>
        <w:rPr>
          <w:sz w:val="28"/>
        </w:rPr>
        <w:t>акцентологического</w:t>
      </w:r>
      <w:r>
        <w:rPr>
          <w:spacing w:val="-14"/>
          <w:sz w:val="28"/>
        </w:rPr>
        <w:t xml:space="preserve"> </w:t>
      </w:r>
      <w:r>
        <w:rPr>
          <w:spacing w:val="-2"/>
          <w:sz w:val="28"/>
        </w:rPr>
        <w:t>словаря.</w:t>
      </w:r>
    </w:p>
    <w:p w:rsidR="00652EDE" w:rsidRDefault="00F208B4">
      <w:pPr>
        <w:pStyle w:val="a5"/>
        <w:numPr>
          <w:ilvl w:val="0"/>
          <w:numId w:val="1"/>
        </w:numPr>
        <w:tabs>
          <w:tab w:val="left" w:pos="939"/>
        </w:tabs>
        <w:spacing w:before="50"/>
        <w:ind w:left="939" w:hanging="362"/>
        <w:rPr>
          <w:sz w:val="28"/>
        </w:rPr>
      </w:pPr>
      <w:r>
        <w:rPr>
          <w:sz w:val="28"/>
        </w:rPr>
        <w:t>Самостоятельная</w:t>
      </w:r>
      <w:r>
        <w:rPr>
          <w:spacing w:val="-14"/>
          <w:sz w:val="28"/>
        </w:rPr>
        <w:t xml:space="preserve"> </w:t>
      </w:r>
      <w:r>
        <w:rPr>
          <w:sz w:val="28"/>
        </w:rPr>
        <w:t>работа</w:t>
      </w:r>
      <w:r>
        <w:rPr>
          <w:spacing w:val="-10"/>
          <w:sz w:val="28"/>
        </w:rPr>
        <w:t xml:space="preserve"> </w:t>
      </w:r>
      <w:r>
        <w:rPr>
          <w:sz w:val="28"/>
        </w:rPr>
        <w:t>с</w:t>
      </w:r>
      <w:r>
        <w:rPr>
          <w:spacing w:val="-9"/>
          <w:sz w:val="28"/>
        </w:rPr>
        <w:t xml:space="preserve"> </w:t>
      </w:r>
      <w:r>
        <w:rPr>
          <w:sz w:val="28"/>
        </w:rPr>
        <w:t>учебной</w:t>
      </w:r>
      <w:r>
        <w:rPr>
          <w:spacing w:val="-7"/>
          <w:sz w:val="28"/>
        </w:rPr>
        <w:t xml:space="preserve"> </w:t>
      </w:r>
      <w:r>
        <w:rPr>
          <w:sz w:val="28"/>
        </w:rPr>
        <w:t>и</w:t>
      </w:r>
      <w:r>
        <w:rPr>
          <w:spacing w:val="-13"/>
          <w:sz w:val="28"/>
        </w:rPr>
        <w:t xml:space="preserve"> </w:t>
      </w:r>
      <w:r>
        <w:rPr>
          <w:sz w:val="28"/>
        </w:rPr>
        <w:t>научно-популярной</w:t>
      </w:r>
      <w:r>
        <w:rPr>
          <w:spacing w:val="-6"/>
          <w:sz w:val="28"/>
        </w:rPr>
        <w:t xml:space="preserve"> </w:t>
      </w:r>
      <w:r>
        <w:rPr>
          <w:spacing w:val="-2"/>
          <w:sz w:val="28"/>
        </w:rPr>
        <w:t>литературой.</w:t>
      </w:r>
    </w:p>
    <w:p w:rsidR="00652EDE" w:rsidRDefault="00F208B4">
      <w:pPr>
        <w:pStyle w:val="a5"/>
        <w:numPr>
          <w:ilvl w:val="0"/>
          <w:numId w:val="1"/>
        </w:numPr>
        <w:tabs>
          <w:tab w:val="left" w:pos="939"/>
        </w:tabs>
        <w:spacing w:before="51"/>
        <w:ind w:left="939" w:hanging="362"/>
        <w:rPr>
          <w:sz w:val="28"/>
        </w:rPr>
      </w:pPr>
      <w:r>
        <w:rPr>
          <w:sz w:val="28"/>
        </w:rPr>
        <w:t>Составление</w:t>
      </w:r>
      <w:r>
        <w:rPr>
          <w:spacing w:val="-18"/>
          <w:sz w:val="28"/>
        </w:rPr>
        <w:t xml:space="preserve"> </w:t>
      </w:r>
      <w:r>
        <w:rPr>
          <w:sz w:val="28"/>
        </w:rPr>
        <w:t>сравнительно-обобщающих</w:t>
      </w:r>
      <w:r>
        <w:rPr>
          <w:spacing w:val="-16"/>
          <w:sz w:val="28"/>
        </w:rPr>
        <w:t xml:space="preserve"> </w:t>
      </w:r>
      <w:r>
        <w:rPr>
          <w:spacing w:val="-2"/>
          <w:sz w:val="28"/>
        </w:rPr>
        <w:t>таблиц.</w:t>
      </w:r>
    </w:p>
    <w:p w:rsidR="00652EDE" w:rsidRDefault="00F208B4">
      <w:pPr>
        <w:pStyle w:val="a5"/>
        <w:numPr>
          <w:ilvl w:val="0"/>
          <w:numId w:val="1"/>
        </w:numPr>
        <w:tabs>
          <w:tab w:val="left" w:pos="939"/>
        </w:tabs>
        <w:spacing w:before="45"/>
        <w:ind w:left="939" w:hanging="362"/>
        <w:rPr>
          <w:sz w:val="28"/>
        </w:rPr>
      </w:pPr>
      <w:r>
        <w:rPr>
          <w:sz w:val="28"/>
        </w:rPr>
        <w:t>Лабораторные</w:t>
      </w:r>
      <w:r>
        <w:rPr>
          <w:spacing w:val="-8"/>
          <w:sz w:val="28"/>
        </w:rPr>
        <w:t xml:space="preserve"> </w:t>
      </w:r>
      <w:r>
        <w:rPr>
          <w:sz w:val="28"/>
        </w:rPr>
        <w:t>занятия</w:t>
      </w:r>
      <w:r>
        <w:rPr>
          <w:spacing w:val="-8"/>
          <w:sz w:val="28"/>
        </w:rPr>
        <w:t xml:space="preserve"> </w:t>
      </w:r>
      <w:r>
        <w:rPr>
          <w:sz w:val="28"/>
        </w:rPr>
        <w:t>по</w:t>
      </w:r>
      <w:r>
        <w:rPr>
          <w:spacing w:val="-8"/>
          <w:sz w:val="28"/>
        </w:rPr>
        <w:t xml:space="preserve"> </w:t>
      </w:r>
      <w:r>
        <w:rPr>
          <w:sz w:val="28"/>
        </w:rPr>
        <w:t>культуре</w:t>
      </w:r>
      <w:r>
        <w:rPr>
          <w:spacing w:val="-7"/>
          <w:sz w:val="28"/>
        </w:rPr>
        <w:t xml:space="preserve"> </w:t>
      </w:r>
      <w:r>
        <w:rPr>
          <w:spacing w:val="-2"/>
          <w:sz w:val="28"/>
        </w:rPr>
        <w:t>речи.</w:t>
      </w:r>
    </w:p>
    <w:p w:rsidR="00652EDE" w:rsidRDefault="00F208B4">
      <w:pPr>
        <w:pStyle w:val="a5"/>
        <w:numPr>
          <w:ilvl w:val="0"/>
          <w:numId w:val="1"/>
        </w:numPr>
        <w:tabs>
          <w:tab w:val="left" w:pos="939"/>
        </w:tabs>
        <w:spacing w:before="50"/>
        <w:ind w:left="939" w:hanging="362"/>
        <w:rPr>
          <w:sz w:val="28"/>
        </w:rPr>
      </w:pPr>
      <w:r>
        <w:rPr>
          <w:sz w:val="28"/>
        </w:rPr>
        <w:t>Лингвистический</w:t>
      </w:r>
      <w:r>
        <w:rPr>
          <w:spacing w:val="-11"/>
          <w:sz w:val="28"/>
        </w:rPr>
        <w:t xml:space="preserve"> </w:t>
      </w:r>
      <w:r>
        <w:rPr>
          <w:sz w:val="28"/>
        </w:rPr>
        <w:t>анализ</w:t>
      </w:r>
      <w:r>
        <w:rPr>
          <w:spacing w:val="-13"/>
          <w:sz w:val="28"/>
        </w:rPr>
        <w:t xml:space="preserve"> </w:t>
      </w:r>
      <w:r>
        <w:rPr>
          <w:sz w:val="28"/>
        </w:rPr>
        <w:t>художественного</w:t>
      </w:r>
      <w:r>
        <w:rPr>
          <w:spacing w:val="-9"/>
          <w:sz w:val="28"/>
        </w:rPr>
        <w:t xml:space="preserve"> </w:t>
      </w:r>
      <w:r>
        <w:rPr>
          <w:spacing w:val="-2"/>
          <w:sz w:val="28"/>
        </w:rPr>
        <w:t>теста.</w:t>
      </w:r>
    </w:p>
    <w:p w:rsidR="00652EDE" w:rsidRDefault="00F208B4">
      <w:pPr>
        <w:pStyle w:val="a5"/>
        <w:numPr>
          <w:ilvl w:val="0"/>
          <w:numId w:val="1"/>
        </w:numPr>
        <w:tabs>
          <w:tab w:val="left" w:pos="939"/>
        </w:tabs>
        <w:spacing w:before="50"/>
        <w:ind w:left="939" w:hanging="362"/>
        <w:rPr>
          <w:sz w:val="28"/>
        </w:rPr>
      </w:pPr>
      <w:r>
        <w:rPr>
          <w:sz w:val="28"/>
        </w:rPr>
        <w:t>Определение</w:t>
      </w:r>
      <w:r>
        <w:rPr>
          <w:spacing w:val="-6"/>
          <w:sz w:val="28"/>
        </w:rPr>
        <w:t xml:space="preserve"> </w:t>
      </w:r>
      <w:r>
        <w:rPr>
          <w:sz w:val="28"/>
        </w:rPr>
        <w:t>стиля</w:t>
      </w:r>
      <w:r>
        <w:rPr>
          <w:spacing w:val="-11"/>
          <w:sz w:val="28"/>
        </w:rPr>
        <w:t xml:space="preserve"> </w:t>
      </w:r>
      <w:r>
        <w:rPr>
          <w:spacing w:val="-2"/>
          <w:sz w:val="28"/>
        </w:rPr>
        <w:t>теста.</w:t>
      </w:r>
    </w:p>
    <w:p w:rsidR="00652EDE" w:rsidRDefault="00F208B4">
      <w:pPr>
        <w:pStyle w:val="a5"/>
        <w:numPr>
          <w:ilvl w:val="0"/>
          <w:numId w:val="1"/>
        </w:numPr>
        <w:tabs>
          <w:tab w:val="left" w:pos="939"/>
        </w:tabs>
        <w:spacing w:before="48"/>
        <w:ind w:left="939" w:hanging="362"/>
        <w:rPr>
          <w:sz w:val="28"/>
        </w:rPr>
      </w:pPr>
      <w:r>
        <w:rPr>
          <w:sz w:val="28"/>
        </w:rPr>
        <w:t>Анализ</w:t>
      </w:r>
      <w:r>
        <w:rPr>
          <w:spacing w:val="-9"/>
          <w:sz w:val="28"/>
        </w:rPr>
        <w:t xml:space="preserve"> </w:t>
      </w:r>
      <w:r>
        <w:rPr>
          <w:sz w:val="28"/>
        </w:rPr>
        <w:t>выразительных</w:t>
      </w:r>
      <w:r>
        <w:rPr>
          <w:spacing w:val="-6"/>
          <w:sz w:val="28"/>
        </w:rPr>
        <w:t xml:space="preserve"> </w:t>
      </w:r>
      <w:r>
        <w:rPr>
          <w:sz w:val="28"/>
        </w:rPr>
        <w:t>средств,</w:t>
      </w:r>
      <w:r>
        <w:rPr>
          <w:spacing w:val="-9"/>
          <w:sz w:val="28"/>
        </w:rPr>
        <w:t xml:space="preserve"> </w:t>
      </w:r>
      <w:r>
        <w:rPr>
          <w:sz w:val="28"/>
        </w:rPr>
        <w:t>тропов,</w:t>
      </w:r>
      <w:r>
        <w:rPr>
          <w:spacing w:val="-13"/>
          <w:sz w:val="28"/>
        </w:rPr>
        <w:t xml:space="preserve"> </w:t>
      </w:r>
      <w:r>
        <w:rPr>
          <w:sz w:val="28"/>
        </w:rPr>
        <w:t>использованных</w:t>
      </w:r>
      <w:r>
        <w:rPr>
          <w:spacing w:val="-5"/>
          <w:sz w:val="28"/>
        </w:rPr>
        <w:t xml:space="preserve"> </w:t>
      </w:r>
      <w:r>
        <w:rPr>
          <w:sz w:val="28"/>
        </w:rPr>
        <w:t>в</w:t>
      </w:r>
      <w:r>
        <w:rPr>
          <w:spacing w:val="-7"/>
          <w:sz w:val="28"/>
        </w:rPr>
        <w:t xml:space="preserve"> </w:t>
      </w:r>
      <w:r>
        <w:rPr>
          <w:spacing w:val="-2"/>
          <w:sz w:val="28"/>
        </w:rPr>
        <w:t>тесте.</w:t>
      </w:r>
    </w:p>
    <w:p w:rsidR="00652EDE" w:rsidRDefault="00652EDE">
      <w:pPr>
        <w:rPr>
          <w:sz w:val="28"/>
        </w:rPr>
        <w:sectPr w:rsidR="00652EDE">
          <w:pgSz w:w="11920" w:h="16850"/>
          <w:pgMar w:top="1500" w:right="600" w:bottom="1180" w:left="500" w:header="0" w:footer="993" w:gutter="0"/>
          <w:cols w:space="720"/>
        </w:sectPr>
      </w:pPr>
    </w:p>
    <w:p w:rsidR="00652EDE" w:rsidRDefault="00652EDE">
      <w:pPr>
        <w:pStyle w:val="a3"/>
        <w:spacing w:before="4"/>
        <w:rPr>
          <w:sz w:val="17"/>
        </w:rPr>
      </w:pPr>
    </w:p>
    <w:p w:rsidR="00652EDE" w:rsidRDefault="00652EDE">
      <w:pPr>
        <w:rPr>
          <w:sz w:val="17"/>
        </w:rPr>
        <w:sectPr w:rsidR="00652EDE">
          <w:pgSz w:w="11920" w:h="16850"/>
          <w:pgMar w:top="1940" w:right="600" w:bottom="1180" w:left="500" w:header="0" w:footer="993" w:gutter="0"/>
          <w:cols w:space="720"/>
        </w:sectPr>
      </w:pPr>
    </w:p>
    <w:p w:rsidR="00652EDE" w:rsidRDefault="00652EDE">
      <w:pPr>
        <w:pStyle w:val="a3"/>
        <w:spacing w:before="4"/>
        <w:rPr>
          <w:sz w:val="17"/>
        </w:rPr>
      </w:pPr>
    </w:p>
    <w:sectPr w:rsidR="00652EDE">
      <w:pgSz w:w="11920" w:h="16850"/>
      <w:pgMar w:top="1940" w:right="600" w:bottom="1180" w:left="500" w:header="0" w:footer="99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0CA" w:rsidRDefault="005E40CA">
      <w:r>
        <w:separator/>
      </w:r>
    </w:p>
  </w:endnote>
  <w:endnote w:type="continuationSeparator" w:id="0">
    <w:p w:rsidR="005E40CA" w:rsidRDefault="005E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EDE" w:rsidRDefault="00F208B4">
    <w:pPr>
      <w:pStyle w:val="a3"/>
      <w:spacing w:line="14" w:lineRule="auto"/>
      <w:rPr>
        <w:sz w:val="20"/>
      </w:rPr>
    </w:pPr>
    <w:r>
      <w:rPr>
        <w:noProof/>
        <w:lang w:eastAsia="ru-RU"/>
      </w:rPr>
      <mc:AlternateContent>
        <mc:Choice Requires="wps">
          <w:drawing>
            <wp:anchor distT="0" distB="0" distL="0" distR="0" simplePos="0" relativeHeight="487008256" behindDoc="1" locked="0" layoutInCell="1" allowOverlap="1">
              <wp:simplePos x="0" y="0"/>
              <wp:positionH relativeFrom="page">
                <wp:posOffset>6915911</wp:posOffset>
              </wp:positionH>
              <wp:positionV relativeFrom="page">
                <wp:posOffset>9923474</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rsidR="00652EDE" w:rsidRDefault="00F208B4">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DF3A78">
                            <w:rPr>
                              <w:rFonts w:ascii="Calibri"/>
                              <w:noProof/>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44.55pt;margin-top:781.4pt;width:12.6pt;height:13.05pt;z-index:-1630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apAEAAD4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" filled="f" stroked="f">
              <v:path arrowok="t"/>
              <v:textbox inset="0,0,0,0">
                <w:txbxContent>
                  <w:p w:rsidR="00652EDE" w:rsidRDefault="00F208B4">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DF3A78">
                      <w:rPr>
                        <w:rFonts w:ascii="Calibri"/>
                        <w:noProof/>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EDE" w:rsidRDefault="00F208B4">
    <w:pPr>
      <w:pStyle w:val="a3"/>
      <w:spacing w:line="14" w:lineRule="auto"/>
      <w:rPr>
        <w:sz w:val="20"/>
      </w:rPr>
    </w:pPr>
    <w:r>
      <w:rPr>
        <w:noProof/>
        <w:lang w:eastAsia="ru-RU"/>
      </w:rPr>
      <mc:AlternateContent>
        <mc:Choice Requires="wps">
          <w:drawing>
            <wp:anchor distT="0" distB="0" distL="0" distR="0" simplePos="0" relativeHeight="487008768" behindDoc="1" locked="0" layoutInCell="1" allowOverlap="1">
              <wp:simplePos x="0" y="0"/>
              <wp:positionH relativeFrom="page">
                <wp:posOffset>10058145</wp:posOffset>
              </wp:positionH>
              <wp:positionV relativeFrom="page">
                <wp:posOffset>6795007</wp:posOffset>
              </wp:positionV>
              <wp:extent cx="23241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652EDE" w:rsidRDefault="00F208B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F3A78">
                            <w:rPr>
                              <w:rFonts w:ascii="Calibri"/>
                              <w:noProof/>
                              <w:spacing w:val="-5"/>
                            </w:rPr>
                            <w:t>13</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11in;margin-top:535.05pt;width:18.3pt;height:13.05pt;z-index:-1630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" filled="f" stroked="f">
              <v:path arrowok="t"/>
              <v:textbox inset="0,0,0,0">
                <w:txbxContent>
                  <w:p w:rsidR="00652EDE" w:rsidRDefault="00F208B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F3A78">
                      <w:rPr>
                        <w:rFonts w:ascii="Calibri"/>
                        <w:noProof/>
                        <w:spacing w:val="-5"/>
                      </w:rPr>
                      <w:t>13</w:t>
                    </w:r>
                    <w:r>
                      <w:rPr>
                        <w:rFonts w:ascii="Calibri"/>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2EDE" w:rsidRDefault="00F208B4">
    <w:pPr>
      <w:pStyle w:val="a3"/>
      <w:spacing w:line="14" w:lineRule="auto"/>
      <w:rPr>
        <w:sz w:val="20"/>
      </w:rPr>
    </w:pPr>
    <w:r>
      <w:rPr>
        <w:noProof/>
        <w:lang w:eastAsia="ru-RU"/>
      </w:rPr>
      <mc:AlternateContent>
        <mc:Choice Requires="wps">
          <w:drawing>
            <wp:anchor distT="0" distB="0" distL="0" distR="0" simplePos="0" relativeHeight="487009280" behindDoc="1" locked="0" layoutInCell="1" allowOverlap="1">
              <wp:simplePos x="0" y="0"/>
              <wp:positionH relativeFrom="page">
                <wp:posOffset>6926580</wp:posOffset>
              </wp:positionH>
              <wp:positionV relativeFrom="page">
                <wp:posOffset>9923474</wp:posOffset>
              </wp:positionV>
              <wp:extent cx="2324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652EDE" w:rsidRDefault="00F208B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F3A78">
                            <w:rPr>
                              <w:rFonts w:ascii="Calibri"/>
                              <w:noProof/>
                              <w:spacing w:val="-5"/>
                            </w:rPr>
                            <w:t>21</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545.4pt;margin-top:781.4pt;width:18.3pt;height:13.05pt;z-index:-1630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" filled="f" stroked="f">
              <v:path arrowok="t"/>
              <v:textbox inset="0,0,0,0">
                <w:txbxContent>
                  <w:p w:rsidR="00652EDE" w:rsidRDefault="00F208B4">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DF3A78">
                      <w:rPr>
                        <w:rFonts w:ascii="Calibri"/>
                        <w:noProof/>
                        <w:spacing w:val="-5"/>
                      </w:rPr>
                      <w:t>21</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0CA" w:rsidRDefault="005E40CA">
      <w:r>
        <w:separator/>
      </w:r>
    </w:p>
  </w:footnote>
  <w:footnote w:type="continuationSeparator" w:id="0">
    <w:p w:rsidR="005E40CA" w:rsidRDefault="005E40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02C4D"/>
    <w:multiLevelType w:val="hybridMultilevel"/>
    <w:tmpl w:val="8FBED96E"/>
    <w:lvl w:ilvl="0" w:tplc="F7DAE95E">
      <w:numFmt w:val="bullet"/>
      <w:lvlText w:val="–"/>
      <w:lvlJc w:val="left"/>
      <w:pPr>
        <w:ind w:left="324" w:hanging="212"/>
      </w:pPr>
      <w:rPr>
        <w:rFonts w:ascii="Times New Roman" w:eastAsia="Times New Roman" w:hAnsi="Times New Roman" w:cs="Times New Roman" w:hint="default"/>
        <w:spacing w:val="0"/>
        <w:w w:val="100"/>
        <w:lang w:val="ru-RU" w:eastAsia="en-US" w:bidi="ar-SA"/>
      </w:rPr>
    </w:lvl>
    <w:lvl w:ilvl="1" w:tplc="68E6C0AA">
      <w:numFmt w:val="bullet"/>
      <w:lvlText w:val="•"/>
      <w:lvlJc w:val="left"/>
      <w:pPr>
        <w:ind w:left="698" w:hanging="212"/>
      </w:pPr>
      <w:rPr>
        <w:rFonts w:hint="default"/>
        <w:lang w:val="ru-RU" w:eastAsia="en-US" w:bidi="ar-SA"/>
      </w:rPr>
    </w:lvl>
    <w:lvl w:ilvl="2" w:tplc="ADCE35EA">
      <w:numFmt w:val="bullet"/>
      <w:lvlText w:val="•"/>
      <w:lvlJc w:val="left"/>
      <w:pPr>
        <w:ind w:left="1076" w:hanging="212"/>
      </w:pPr>
      <w:rPr>
        <w:rFonts w:hint="default"/>
        <w:lang w:val="ru-RU" w:eastAsia="en-US" w:bidi="ar-SA"/>
      </w:rPr>
    </w:lvl>
    <w:lvl w:ilvl="3" w:tplc="E44CEFAC">
      <w:numFmt w:val="bullet"/>
      <w:lvlText w:val="•"/>
      <w:lvlJc w:val="left"/>
      <w:pPr>
        <w:ind w:left="1454" w:hanging="212"/>
      </w:pPr>
      <w:rPr>
        <w:rFonts w:hint="default"/>
        <w:lang w:val="ru-RU" w:eastAsia="en-US" w:bidi="ar-SA"/>
      </w:rPr>
    </w:lvl>
    <w:lvl w:ilvl="4" w:tplc="34D08B00">
      <w:numFmt w:val="bullet"/>
      <w:lvlText w:val="•"/>
      <w:lvlJc w:val="left"/>
      <w:pPr>
        <w:ind w:left="1832" w:hanging="212"/>
      </w:pPr>
      <w:rPr>
        <w:rFonts w:hint="default"/>
        <w:lang w:val="ru-RU" w:eastAsia="en-US" w:bidi="ar-SA"/>
      </w:rPr>
    </w:lvl>
    <w:lvl w:ilvl="5" w:tplc="1B4A4A72">
      <w:numFmt w:val="bullet"/>
      <w:lvlText w:val="•"/>
      <w:lvlJc w:val="left"/>
      <w:pPr>
        <w:ind w:left="2211" w:hanging="212"/>
      </w:pPr>
      <w:rPr>
        <w:rFonts w:hint="default"/>
        <w:lang w:val="ru-RU" w:eastAsia="en-US" w:bidi="ar-SA"/>
      </w:rPr>
    </w:lvl>
    <w:lvl w:ilvl="6" w:tplc="6136E736">
      <w:numFmt w:val="bullet"/>
      <w:lvlText w:val="•"/>
      <w:lvlJc w:val="left"/>
      <w:pPr>
        <w:ind w:left="2589" w:hanging="212"/>
      </w:pPr>
      <w:rPr>
        <w:rFonts w:hint="default"/>
        <w:lang w:val="ru-RU" w:eastAsia="en-US" w:bidi="ar-SA"/>
      </w:rPr>
    </w:lvl>
    <w:lvl w:ilvl="7" w:tplc="AB7E8178">
      <w:numFmt w:val="bullet"/>
      <w:lvlText w:val="•"/>
      <w:lvlJc w:val="left"/>
      <w:pPr>
        <w:ind w:left="2967" w:hanging="212"/>
      </w:pPr>
      <w:rPr>
        <w:rFonts w:hint="default"/>
        <w:lang w:val="ru-RU" w:eastAsia="en-US" w:bidi="ar-SA"/>
      </w:rPr>
    </w:lvl>
    <w:lvl w:ilvl="8" w:tplc="5896DA40">
      <w:numFmt w:val="bullet"/>
      <w:lvlText w:val="•"/>
      <w:lvlJc w:val="left"/>
      <w:pPr>
        <w:ind w:left="3345" w:hanging="212"/>
      </w:pPr>
      <w:rPr>
        <w:rFonts w:hint="default"/>
        <w:lang w:val="ru-RU" w:eastAsia="en-US" w:bidi="ar-SA"/>
      </w:rPr>
    </w:lvl>
  </w:abstractNum>
  <w:abstractNum w:abstractNumId="1" w15:restartNumberingAfterBreak="0">
    <w:nsid w:val="10F67220"/>
    <w:multiLevelType w:val="multilevel"/>
    <w:tmpl w:val="4E929B10"/>
    <w:lvl w:ilvl="0">
      <w:start w:val="1"/>
      <w:numFmt w:val="decimal"/>
      <w:lvlText w:val="%1"/>
      <w:lvlJc w:val="left"/>
      <w:pPr>
        <w:ind w:left="940" w:hanging="721"/>
        <w:jc w:val="left"/>
      </w:pPr>
      <w:rPr>
        <w:rFonts w:hint="default"/>
        <w:lang w:val="ru-RU" w:eastAsia="en-US" w:bidi="ar-SA"/>
      </w:rPr>
    </w:lvl>
    <w:lvl w:ilvl="1">
      <w:start w:val="1"/>
      <w:numFmt w:val="decimal"/>
      <w:lvlText w:val="%1.%2."/>
      <w:lvlJc w:val="left"/>
      <w:pPr>
        <w:ind w:left="940" w:hanging="721"/>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0" w:hanging="37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940" w:hanging="433"/>
      </w:pPr>
      <w:rPr>
        <w:rFonts w:ascii="Symbol" w:eastAsia="Symbol" w:hAnsi="Symbol" w:cs="Symbol" w:hint="default"/>
        <w:b w:val="0"/>
        <w:bCs w:val="0"/>
        <w:i w:val="0"/>
        <w:iCs w:val="0"/>
        <w:spacing w:val="0"/>
        <w:w w:val="100"/>
        <w:sz w:val="28"/>
        <w:szCs w:val="28"/>
        <w:lang w:val="ru-RU" w:eastAsia="en-US" w:bidi="ar-SA"/>
      </w:rPr>
    </w:lvl>
    <w:lvl w:ilvl="4">
      <w:numFmt w:val="bullet"/>
      <w:lvlText w:val="•"/>
      <w:lvlJc w:val="left"/>
      <w:pPr>
        <w:ind w:left="4230" w:hanging="433"/>
      </w:pPr>
      <w:rPr>
        <w:rFonts w:hint="default"/>
        <w:lang w:val="ru-RU" w:eastAsia="en-US" w:bidi="ar-SA"/>
      </w:rPr>
    </w:lvl>
    <w:lvl w:ilvl="5">
      <w:numFmt w:val="bullet"/>
      <w:lvlText w:val="•"/>
      <w:lvlJc w:val="left"/>
      <w:pPr>
        <w:ind w:left="5327" w:hanging="433"/>
      </w:pPr>
      <w:rPr>
        <w:rFonts w:hint="default"/>
        <w:lang w:val="ru-RU" w:eastAsia="en-US" w:bidi="ar-SA"/>
      </w:rPr>
    </w:lvl>
    <w:lvl w:ilvl="6">
      <w:numFmt w:val="bullet"/>
      <w:lvlText w:val="•"/>
      <w:lvlJc w:val="left"/>
      <w:pPr>
        <w:ind w:left="6424" w:hanging="433"/>
      </w:pPr>
      <w:rPr>
        <w:rFonts w:hint="default"/>
        <w:lang w:val="ru-RU" w:eastAsia="en-US" w:bidi="ar-SA"/>
      </w:rPr>
    </w:lvl>
    <w:lvl w:ilvl="7">
      <w:numFmt w:val="bullet"/>
      <w:lvlText w:val="•"/>
      <w:lvlJc w:val="left"/>
      <w:pPr>
        <w:ind w:left="7520" w:hanging="433"/>
      </w:pPr>
      <w:rPr>
        <w:rFonts w:hint="default"/>
        <w:lang w:val="ru-RU" w:eastAsia="en-US" w:bidi="ar-SA"/>
      </w:rPr>
    </w:lvl>
    <w:lvl w:ilvl="8">
      <w:numFmt w:val="bullet"/>
      <w:lvlText w:val="•"/>
      <w:lvlJc w:val="left"/>
      <w:pPr>
        <w:ind w:left="8617" w:hanging="433"/>
      </w:pPr>
      <w:rPr>
        <w:rFonts w:hint="default"/>
        <w:lang w:val="ru-RU" w:eastAsia="en-US" w:bidi="ar-SA"/>
      </w:rPr>
    </w:lvl>
  </w:abstractNum>
  <w:abstractNum w:abstractNumId="2" w15:restartNumberingAfterBreak="0">
    <w:nsid w:val="11B0527F"/>
    <w:multiLevelType w:val="hybridMultilevel"/>
    <w:tmpl w:val="1818D8C6"/>
    <w:lvl w:ilvl="0" w:tplc="D9169F1C">
      <w:numFmt w:val="bullet"/>
      <w:lvlText w:val=""/>
      <w:lvlJc w:val="left"/>
      <w:pPr>
        <w:ind w:left="1660" w:hanging="363"/>
      </w:pPr>
      <w:rPr>
        <w:rFonts w:ascii="Symbol" w:eastAsia="Symbol" w:hAnsi="Symbol" w:cs="Symbol" w:hint="default"/>
        <w:b w:val="0"/>
        <w:bCs w:val="0"/>
        <w:i w:val="0"/>
        <w:iCs w:val="0"/>
        <w:spacing w:val="0"/>
        <w:w w:val="100"/>
        <w:sz w:val="28"/>
        <w:szCs w:val="28"/>
        <w:lang w:val="ru-RU" w:eastAsia="en-US" w:bidi="ar-SA"/>
      </w:rPr>
    </w:lvl>
    <w:lvl w:ilvl="1" w:tplc="820ED0FE">
      <w:numFmt w:val="bullet"/>
      <w:lvlText w:val="•"/>
      <w:lvlJc w:val="left"/>
      <w:pPr>
        <w:ind w:left="2575" w:hanging="363"/>
      </w:pPr>
      <w:rPr>
        <w:rFonts w:hint="default"/>
        <w:lang w:val="ru-RU" w:eastAsia="en-US" w:bidi="ar-SA"/>
      </w:rPr>
    </w:lvl>
    <w:lvl w:ilvl="2" w:tplc="544EA66E">
      <w:numFmt w:val="bullet"/>
      <w:lvlText w:val="•"/>
      <w:lvlJc w:val="left"/>
      <w:pPr>
        <w:ind w:left="3490" w:hanging="363"/>
      </w:pPr>
      <w:rPr>
        <w:rFonts w:hint="default"/>
        <w:lang w:val="ru-RU" w:eastAsia="en-US" w:bidi="ar-SA"/>
      </w:rPr>
    </w:lvl>
    <w:lvl w:ilvl="3" w:tplc="355C8354">
      <w:numFmt w:val="bullet"/>
      <w:lvlText w:val="•"/>
      <w:lvlJc w:val="left"/>
      <w:pPr>
        <w:ind w:left="4405" w:hanging="363"/>
      </w:pPr>
      <w:rPr>
        <w:rFonts w:hint="default"/>
        <w:lang w:val="ru-RU" w:eastAsia="en-US" w:bidi="ar-SA"/>
      </w:rPr>
    </w:lvl>
    <w:lvl w:ilvl="4" w:tplc="A65A60BC">
      <w:numFmt w:val="bullet"/>
      <w:lvlText w:val="•"/>
      <w:lvlJc w:val="left"/>
      <w:pPr>
        <w:ind w:left="5320" w:hanging="363"/>
      </w:pPr>
      <w:rPr>
        <w:rFonts w:hint="default"/>
        <w:lang w:val="ru-RU" w:eastAsia="en-US" w:bidi="ar-SA"/>
      </w:rPr>
    </w:lvl>
    <w:lvl w:ilvl="5" w:tplc="A27E468A">
      <w:numFmt w:val="bullet"/>
      <w:lvlText w:val="•"/>
      <w:lvlJc w:val="left"/>
      <w:pPr>
        <w:ind w:left="6235" w:hanging="363"/>
      </w:pPr>
      <w:rPr>
        <w:rFonts w:hint="default"/>
        <w:lang w:val="ru-RU" w:eastAsia="en-US" w:bidi="ar-SA"/>
      </w:rPr>
    </w:lvl>
    <w:lvl w:ilvl="6" w:tplc="9C54C23E">
      <w:numFmt w:val="bullet"/>
      <w:lvlText w:val="•"/>
      <w:lvlJc w:val="left"/>
      <w:pPr>
        <w:ind w:left="7150" w:hanging="363"/>
      </w:pPr>
      <w:rPr>
        <w:rFonts w:hint="default"/>
        <w:lang w:val="ru-RU" w:eastAsia="en-US" w:bidi="ar-SA"/>
      </w:rPr>
    </w:lvl>
    <w:lvl w:ilvl="7" w:tplc="637E5000">
      <w:numFmt w:val="bullet"/>
      <w:lvlText w:val="•"/>
      <w:lvlJc w:val="left"/>
      <w:pPr>
        <w:ind w:left="8065" w:hanging="363"/>
      </w:pPr>
      <w:rPr>
        <w:rFonts w:hint="default"/>
        <w:lang w:val="ru-RU" w:eastAsia="en-US" w:bidi="ar-SA"/>
      </w:rPr>
    </w:lvl>
    <w:lvl w:ilvl="8" w:tplc="751AD8A8">
      <w:numFmt w:val="bullet"/>
      <w:lvlText w:val="•"/>
      <w:lvlJc w:val="left"/>
      <w:pPr>
        <w:ind w:left="8980" w:hanging="363"/>
      </w:pPr>
      <w:rPr>
        <w:rFonts w:hint="default"/>
        <w:lang w:val="ru-RU" w:eastAsia="en-US" w:bidi="ar-SA"/>
      </w:rPr>
    </w:lvl>
  </w:abstractNum>
  <w:abstractNum w:abstractNumId="3" w15:restartNumberingAfterBreak="0">
    <w:nsid w:val="218E7DC5"/>
    <w:multiLevelType w:val="hybridMultilevel"/>
    <w:tmpl w:val="66227CAE"/>
    <w:lvl w:ilvl="0" w:tplc="A04608EA">
      <w:numFmt w:val="bullet"/>
      <w:lvlText w:val="-"/>
      <w:lvlJc w:val="left"/>
      <w:pPr>
        <w:ind w:left="119" w:hanging="204"/>
      </w:pPr>
      <w:rPr>
        <w:rFonts w:ascii="Times New Roman" w:eastAsia="Times New Roman" w:hAnsi="Times New Roman" w:cs="Times New Roman" w:hint="default"/>
        <w:b w:val="0"/>
        <w:bCs w:val="0"/>
        <w:i w:val="0"/>
        <w:iCs w:val="0"/>
        <w:spacing w:val="0"/>
        <w:w w:val="100"/>
        <w:sz w:val="28"/>
        <w:szCs w:val="28"/>
        <w:lang w:val="ru-RU" w:eastAsia="en-US" w:bidi="ar-SA"/>
      </w:rPr>
    </w:lvl>
    <w:lvl w:ilvl="1" w:tplc="5E0C7B62">
      <w:numFmt w:val="bullet"/>
      <w:lvlText w:val="•"/>
      <w:lvlJc w:val="left"/>
      <w:pPr>
        <w:ind w:left="1127" w:hanging="204"/>
      </w:pPr>
      <w:rPr>
        <w:rFonts w:hint="default"/>
        <w:lang w:val="ru-RU" w:eastAsia="en-US" w:bidi="ar-SA"/>
      </w:rPr>
    </w:lvl>
    <w:lvl w:ilvl="2" w:tplc="D556E928">
      <w:numFmt w:val="bullet"/>
      <w:lvlText w:val="•"/>
      <w:lvlJc w:val="left"/>
      <w:pPr>
        <w:ind w:left="2134" w:hanging="204"/>
      </w:pPr>
      <w:rPr>
        <w:rFonts w:hint="default"/>
        <w:lang w:val="ru-RU" w:eastAsia="en-US" w:bidi="ar-SA"/>
      </w:rPr>
    </w:lvl>
    <w:lvl w:ilvl="3" w:tplc="53487C50">
      <w:numFmt w:val="bullet"/>
      <w:lvlText w:val="•"/>
      <w:lvlJc w:val="left"/>
      <w:pPr>
        <w:ind w:left="3141" w:hanging="204"/>
      </w:pPr>
      <w:rPr>
        <w:rFonts w:hint="default"/>
        <w:lang w:val="ru-RU" w:eastAsia="en-US" w:bidi="ar-SA"/>
      </w:rPr>
    </w:lvl>
    <w:lvl w:ilvl="4" w:tplc="6D4C8C02">
      <w:numFmt w:val="bullet"/>
      <w:lvlText w:val="•"/>
      <w:lvlJc w:val="left"/>
      <w:pPr>
        <w:ind w:left="4148" w:hanging="204"/>
      </w:pPr>
      <w:rPr>
        <w:rFonts w:hint="default"/>
        <w:lang w:val="ru-RU" w:eastAsia="en-US" w:bidi="ar-SA"/>
      </w:rPr>
    </w:lvl>
    <w:lvl w:ilvl="5" w:tplc="969206DC">
      <w:numFmt w:val="bullet"/>
      <w:lvlText w:val="•"/>
      <w:lvlJc w:val="left"/>
      <w:pPr>
        <w:ind w:left="5155" w:hanging="204"/>
      </w:pPr>
      <w:rPr>
        <w:rFonts w:hint="default"/>
        <w:lang w:val="ru-RU" w:eastAsia="en-US" w:bidi="ar-SA"/>
      </w:rPr>
    </w:lvl>
    <w:lvl w:ilvl="6" w:tplc="A522A958">
      <w:numFmt w:val="bullet"/>
      <w:lvlText w:val="•"/>
      <w:lvlJc w:val="left"/>
      <w:pPr>
        <w:ind w:left="6162" w:hanging="204"/>
      </w:pPr>
      <w:rPr>
        <w:rFonts w:hint="default"/>
        <w:lang w:val="ru-RU" w:eastAsia="en-US" w:bidi="ar-SA"/>
      </w:rPr>
    </w:lvl>
    <w:lvl w:ilvl="7" w:tplc="17241D62">
      <w:numFmt w:val="bullet"/>
      <w:lvlText w:val="•"/>
      <w:lvlJc w:val="left"/>
      <w:pPr>
        <w:ind w:left="7169" w:hanging="204"/>
      </w:pPr>
      <w:rPr>
        <w:rFonts w:hint="default"/>
        <w:lang w:val="ru-RU" w:eastAsia="en-US" w:bidi="ar-SA"/>
      </w:rPr>
    </w:lvl>
    <w:lvl w:ilvl="8" w:tplc="C248D568">
      <w:numFmt w:val="bullet"/>
      <w:lvlText w:val="•"/>
      <w:lvlJc w:val="left"/>
      <w:pPr>
        <w:ind w:left="8176" w:hanging="204"/>
      </w:pPr>
      <w:rPr>
        <w:rFonts w:hint="default"/>
        <w:lang w:val="ru-RU" w:eastAsia="en-US" w:bidi="ar-SA"/>
      </w:rPr>
    </w:lvl>
  </w:abstractNum>
  <w:abstractNum w:abstractNumId="4" w15:restartNumberingAfterBreak="0">
    <w:nsid w:val="25902EA9"/>
    <w:multiLevelType w:val="hybridMultilevel"/>
    <w:tmpl w:val="7A0CBD1C"/>
    <w:lvl w:ilvl="0" w:tplc="57F01A10">
      <w:start w:val="1"/>
      <w:numFmt w:val="decimal"/>
      <w:lvlText w:val="%1."/>
      <w:lvlJc w:val="left"/>
      <w:pPr>
        <w:ind w:left="940" w:hanging="363"/>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5DC7FFE">
      <w:numFmt w:val="bullet"/>
      <w:lvlText w:val="•"/>
      <w:lvlJc w:val="left"/>
      <w:pPr>
        <w:ind w:left="1927" w:hanging="363"/>
      </w:pPr>
      <w:rPr>
        <w:rFonts w:hint="default"/>
        <w:lang w:val="ru-RU" w:eastAsia="en-US" w:bidi="ar-SA"/>
      </w:rPr>
    </w:lvl>
    <w:lvl w:ilvl="2" w:tplc="D052912A">
      <w:numFmt w:val="bullet"/>
      <w:lvlText w:val="•"/>
      <w:lvlJc w:val="left"/>
      <w:pPr>
        <w:ind w:left="2914" w:hanging="363"/>
      </w:pPr>
      <w:rPr>
        <w:rFonts w:hint="default"/>
        <w:lang w:val="ru-RU" w:eastAsia="en-US" w:bidi="ar-SA"/>
      </w:rPr>
    </w:lvl>
    <w:lvl w:ilvl="3" w:tplc="85C66134">
      <w:numFmt w:val="bullet"/>
      <w:lvlText w:val="•"/>
      <w:lvlJc w:val="left"/>
      <w:pPr>
        <w:ind w:left="3901" w:hanging="363"/>
      </w:pPr>
      <w:rPr>
        <w:rFonts w:hint="default"/>
        <w:lang w:val="ru-RU" w:eastAsia="en-US" w:bidi="ar-SA"/>
      </w:rPr>
    </w:lvl>
    <w:lvl w:ilvl="4" w:tplc="8D9631B4">
      <w:numFmt w:val="bullet"/>
      <w:lvlText w:val="•"/>
      <w:lvlJc w:val="left"/>
      <w:pPr>
        <w:ind w:left="4888" w:hanging="363"/>
      </w:pPr>
      <w:rPr>
        <w:rFonts w:hint="default"/>
        <w:lang w:val="ru-RU" w:eastAsia="en-US" w:bidi="ar-SA"/>
      </w:rPr>
    </w:lvl>
    <w:lvl w:ilvl="5" w:tplc="437C4E92">
      <w:numFmt w:val="bullet"/>
      <w:lvlText w:val="•"/>
      <w:lvlJc w:val="left"/>
      <w:pPr>
        <w:ind w:left="5875" w:hanging="363"/>
      </w:pPr>
      <w:rPr>
        <w:rFonts w:hint="default"/>
        <w:lang w:val="ru-RU" w:eastAsia="en-US" w:bidi="ar-SA"/>
      </w:rPr>
    </w:lvl>
    <w:lvl w:ilvl="6" w:tplc="9CA2652E">
      <w:numFmt w:val="bullet"/>
      <w:lvlText w:val="•"/>
      <w:lvlJc w:val="left"/>
      <w:pPr>
        <w:ind w:left="6862" w:hanging="363"/>
      </w:pPr>
      <w:rPr>
        <w:rFonts w:hint="default"/>
        <w:lang w:val="ru-RU" w:eastAsia="en-US" w:bidi="ar-SA"/>
      </w:rPr>
    </w:lvl>
    <w:lvl w:ilvl="7" w:tplc="09C2B594">
      <w:numFmt w:val="bullet"/>
      <w:lvlText w:val="•"/>
      <w:lvlJc w:val="left"/>
      <w:pPr>
        <w:ind w:left="7849" w:hanging="363"/>
      </w:pPr>
      <w:rPr>
        <w:rFonts w:hint="default"/>
        <w:lang w:val="ru-RU" w:eastAsia="en-US" w:bidi="ar-SA"/>
      </w:rPr>
    </w:lvl>
    <w:lvl w:ilvl="8" w:tplc="6B88AA74">
      <w:numFmt w:val="bullet"/>
      <w:lvlText w:val="•"/>
      <w:lvlJc w:val="left"/>
      <w:pPr>
        <w:ind w:left="8836" w:hanging="363"/>
      </w:pPr>
      <w:rPr>
        <w:rFonts w:hint="default"/>
        <w:lang w:val="ru-RU" w:eastAsia="en-US" w:bidi="ar-SA"/>
      </w:rPr>
    </w:lvl>
  </w:abstractNum>
  <w:abstractNum w:abstractNumId="5" w15:restartNumberingAfterBreak="0">
    <w:nsid w:val="2C0F675E"/>
    <w:multiLevelType w:val="hybridMultilevel"/>
    <w:tmpl w:val="82D23C14"/>
    <w:lvl w:ilvl="0" w:tplc="298E907A">
      <w:numFmt w:val="bullet"/>
      <w:lvlText w:val="-"/>
      <w:lvlJc w:val="left"/>
      <w:pPr>
        <w:ind w:left="4" w:hanging="336"/>
      </w:pPr>
      <w:rPr>
        <w:rFonts w:ascii="Times New Roman" w:eastAsia="Times New Roman" w:hAnsi="Times New Roman" w:cs="Times New Roman" w:hint="default"/>
        <w:b w:val="0"/>
        <w:bCs w:val="0"/>
        <w:i w:val="0"/>
        <w:iCs w:val="0"/>
        <w:spacing w:val="0"/>
        <w:w w:val="100"/>
        <w:sz w:val="28"/>
        <w:szCs w:val="28"/>
        <w:lang w:val="ru-RU" w:eastAsia="en-US" w:bidi="ar-SA"/>
      </w:rPr>
    </w:lvl>
    <w:lvl w:ilvl="1" w:tplc="3CBA0DA0">
      <w:numFmt w:val="bullet"/>
      <w:lvlText w:val="•"/>
      <w:lvlJc w:val="left"/>
      <w:pPr>
        <w:ind w:left="548" w:hanging="336"/>
      </w:pPr>
      <w:rPr>
        <w:rFonts w:hint="default"/>
        <w:lang w:val="ru-RU" w:eastAsia="en-US" w:bidi="ar-SA"/>
      </w:rPr>
    </w:lvl>
    <w:lvl w:ilvl="2" w:tplc="098A5DE2">
      <w:numFmt w:val="bullet"/>
      <w:lvlText w:val="•"/>
      <w:lvlJc w:val="left"/>
      <w:pPr>
        <w:ind w:left="1097" w:hanging="336"/>
      </w:pPr>
      <w:rPr>
        <w:rFonts w:hint="default"/>
        <w:lang w:val="ru-RU" w:eastAsia="en-US" w:bidi="ar-SA"/>
      </w:rPr>
    </w:lvl>
    <w:lvl w:ilvl="3" w:tplc="0A3A9230">
      <w:numFmt w:val="bullet"/>
      <w:lvlText w:val="•"/>
      <w:lvlJc w:val="left"/>
      <w:pPr>
        <w:ind w:left="1646" w:hanging="336"/>
      </w:pPr>
      <w:rPr>
        <w:rFonts w:hint="default"/>
        <w:lang w:val="ru-RU" w:eastAsia="en-US" w:bidi="ar-SA"/>
      </w:rPr>
    </w:lvl>
    <w:lvl w:ilvl="4" w:tplc="C7C21038">
      <w:numFmt w:val="bullet"/>
      <w:lvlText w:val="•"/>
      <w:lvlJc w:val="left"/>
      <w:pPr>
        <w:ind w:left="2194" w:hanging="336"/>
      </w:pPr>
      <w:rPr>
        <w:rFonts w:hint="default"/>
        <w:lang w:val="ru-RU" w:eastAsia="en-US" w:bidi="ar-SA"/>
      </w:rPr>
    </w:lvl>
    <w:lvl w:ilvl="5" w:tplc="72165862">
      <w:numFmt w:val="bullet"/>
      <w:lvlText w:val="•"/>
      <w:lvlJc w:val="left"/>
      <w:pPr>
        <w:ind w:left="2743" w:hanging="336"/>
      </w:pPr>
      <w:rPr>
        <w:rFonts w:hint="default"/>
        <w:lang w:val="ru-RU" w:eastAsia="en-US" w:bidi="ar-SA"/>
      </w:rPr>
    </w:lvl>
    <w:lvl w:ilvl="6" w:tplc="3FC6F5CA">
      <w:numFmt w:val="bullet"/>
      <w:lvlText w:val="•"/>
      <w:lvlJc w:val="left"/>
      <w:pPr>
        <w:ind w:left="3292" w:hanging="336"/>
      </w:pPr>
      <w:rPr>
        <w:rFonts w:hint="default"/>
        <w:lang w:val="ru-RU" w:eastAsia="en-US" w:bidi="ar-SA"/>
      </w:rPr>
    </w:lvl>
    <w:lvl w:ilvl="7" w:tplc="C70800A8">
      <w:numFmt w:val="bullet"/>
      <w:lvlText w:val="•"/>
      <w:lvlJc w:val="left"/>
      <w:pPr>
        <w:ind w:left="3840" w:hanging="336"/>
      </w:pPr>
      <w:rPr>
        <w:rFonts w:hint="default"/>
        <w:lang w:val="ru-RU" w:eastAsia="en-US" w:bidi="ar-SA"/>
      </w:rPr>
    </w:lvl>
    <w:lvl w:ilvl="8" w:tplc="6842428C">
      <w:numFmt w:val="bullet"/>
      <w:lvlText w:val="•"/>
      <w:lvlJc w:val="left"/>
      <w:pPr>
        <w:ind w:left="4389" w:hanging="336"/>
      </w:pPr>
      <w:rPr>
        <w:rFonts w:hint="default"/>
        <w:lang w:val="ru-RU" w:eastAsia="en-US" w:bidi="ar-SA"/>
      </w:rPr>
    </w:lvl>
  </w:abstractNum>
  <w:abstractNum w:abstractNumId="6" w15:restartNumberingAfterBreak="0">
    <w:nsid w:val="2C317E3E"/>
    <w:multiLevelType w:val="multilevel"/>
    <w:tmpl w:val="374E0754"/>
    <w:lvl w:ilvl="0">
      <w:start w:val="2"/>
      <w:numFmt w:val="decimal"/>
      <w:lvlText w:val="%1."/>
      <w:lvlJc w:val="left"/>
      <w:pPr>
        <w:ind w:left="712" w:hanging="495"/>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940" w:hanging="723"/>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0" w:hanging="214"/>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173" w:hanging="214"/>
      </w:pPr>
      <w:rPr>
        <w:rFonts w:hint="default"/>
        <w:lang w:val="ru-RU" w:eastAsia="en-US" w:bidi="ar-SA"/>
      </w:rPr>
    </w:lvl>
    <w:lvl w:ilvl="4">
      <w:numFmt w:val="bullet"/>
      <w:lvlText w:val="•"/>
      <w:lvlJc w:val="left"/>
      <w:pPr>
        <w:ind w:left="3407" w:hanging="214"/>
      </w:pPr>
      <w:rPr>
        <w:rFonts w:hint="default"/>
        <w:lang w:val="ru-RU" w:eastAsia="en-US" w:bidi="ar-SA"/>
      </w:rPr>
    </w:lvl>
    <w:lvl w:ilvl="5">
      <w:numFmt w:val="bullet"/>
      <w:lvlText w:val="•"/>
      <w:lvlJc w:val="left"/>
      <w:pPr>
        <w:ind w:left="4641" w:hanging="214"/>
      </w:pPr>
      <w:rPr>
        <w:rFonts w:hint="default"/>
        <w:lang w:val="ru-RU" w:eastAsia="en-US" w:bidi="ar-SA"/>
      </w:rPr>
    </w:lvl>
    <w:lvl w:ilvl="6">
      <w:numFmt w:val="bullet"/>
      <w:lvlText w:val="•"/>
      <w:lvlJc w:val="left"/>
      <w:pPr>
        <w:ind w:left="5875" w:hanging="214"/>
      </w:pPr>
      <w:rPr>
        <w:rFonts w:hint="default"/>
        <w:lang w:val="ru-RU" w:eastAsia="en-US" w:bidi="ar-SA"/>
      </w:rPr>
    </w:lvl>
    <w:lvl w:ilvl="7">
      <w:numFmt w:val="bullet"/>
      <w:lvlText w:val="•"/>
      <w:lvlJc w:val="left"/>
      <w:pPr>
        <w:ind w:left="7109" w:hanging="214"/>
      </w:pPr>
      <w:rPr>
        <w:rFonts w:hint="default"/>
        <w:lang w:val="ru-RU" w:eastAsia="en-US" w:bidi="ar-SA"/>
      </w:rPr>
    </w:lvl>
    <w:lvl w:ilvl="8">
      <w:numFmt w:val="bullet"/>
      <w:lvlText w:val="•"/>
      <w:lvlJc w:val="left"/>
      <w:pPr>
        <w:ind w:left="8343" w:hanging="214"/>
      </w:pPr>
      <w:rPr>
        <w:rFonts w:hint="default"/>
        <w:lang w:val="ru-RU" w:eastAsia="en-US" w:bidi="ar-SA"/>
      </w:rPr>
    </w:lvl>
  </w:abstractNum>
  <w:abstractNum w:abstractNumId="7" w15:restartNumberingAfterBreak="0">
    <w:nsid w:val="42A270EB"/>
    <w:multiLevelType w:val="hybridMultilevel"/>
    <w:tmpl w:val="923EDD42"/>
    <w:lvl w:ilvl="0" w:tplc="B6B82A5E">
      <w:numFmt w:val="bullet"/>
      <w:lvlText w:val=""/>
      <w:lvlJc w:val="left"/>
      <w:pPr>
        <w:ind w:left="1715" w:hanging="363"/>
      </w:pPr>
      <w:rPr>
        <w:rFonts w:ascii="Symbol" w:eastAsia="Symbol" w:hAnsi="Symbol" w:cs="Symbol" w:hint="default"/>
        <w:b w:val="0"/>
        <w:bCs w:val="0"/>
        <w:i w:val="0"/>
        <w:iCs w:val="0"/>
        <w:spacing w:val="0"/>
        <w:w w:val="100"/>
        <w:sz w:val="28"/>
        <w:szCs w:val="28"/>
        <w:lang w:val="ru-RU" w:eastAsia="en-US" w:bidi="ar-SA"/>
      </w:rPr>
    </w:lvl>
    <w:lvl w:ilvl="1" w:tplc="9ECEE666">
      <w:numFmt w:val="bullet"/>
      <w:lvlText w:val="•"/>
      <w:lvlJc w:val="left"/>
      <w:pPr>
        <w:ind w:left="2629" w:hanging="363"/>
      </w:pPr>
      <w:rPr>
        <w:rFonts w:hint="default"/>
        <w:lang w:val="ru-RU" w:eastAsia="en-US" w:bidi="ar-SA"/>
      </w:rPr>
    </w:lvl>
    <w:lvl w:ilvl="2" w:tplc="54FCD846">
      <w:numFmt w:val="bullet"/>
      <w:lvlText w:val="•"/>
      <w:lvlJc w:val="left"/>
      <w:pPr>
        <w:ind w:left="3538" w:hanging="363"/>
      </w:pPr>
      <w:rPr>
        <w:rFonts w:hint="default"/>
        <w:lang w:val="ru-RU" w:eastAsia="en-US" w:bidi="ar-SA"/>
      </w:rPr>
    </w:lvl>
    <w:lvl w:ilvl="3" w:tplc="A9F82302">
      <w:numFmt w:val="bullet"/>
      <w:lvlText w:val="•"/>
      <w:lvlJc w:val="left"/>
      <w:pPr>
        <w:ind w:left="4447" w:hanging="363"/>
      </w:pPr>
      <w:rPr>
        <w:rFonts w:hint="default"/>
        <w:lang w:val="ru-RU" w:eastAsia="en-US" w:bidi="ar-SA"/>
      </w:rPr>
    </w:lvl>
    <w:lvl w:ilvl="4" w:tplc="6960210C">
      <w:numFmt w:val="bullet"/>
      <w:lvlText w:val="•"/>
      <w:lvlJc w:val="left"/>
      <w:pPr>
        <w:ind w:left="5356" w:hanging="363"/>
      </w:pPr>
      <w:rPr>
        <w:rFonts w:hint="default"/>
        <w:lang w:val="ru-RU" w:eastAsia="en-US" w:bidi="ar-SA"/>
      </w:rPr>
    </w:lvl>
    <w:lvl w:ilvl="5" w:tplc="53FA031A">
      <w:numFmt w:val="bullet"/>
      <w:lvlText w:val="•"/>
      <w:lvlJc w:val="left"/>
      <w:pPr>
        <w:ind w:left="6265" w:hanging="363"/>
      </w:pPr>
      <w:rPr>
        <w:rFonts w:hint="default"/>
        <w:lang w:val="ru-RU" w:eastAsia="en-US" w:bidi="ar-SA"/>
      </w:rPr>
    </w:lvl>
    <w:lvl w:ilvl="6" w:tplc="6146526A">
      <w:numFmt w:val="bullet"/>
      <w:lvlText w:val="•"/>
      <w:lvlJc w:val="left"/>
      <w:pPr>
        <w:ind w:left="7174" w:hanging="363"/>
      </w:pPr>
      <w:rPr>
        <w:rFonts w:hint="default"/>
        <w:lang w:val="ru-RU" w:eastAsia="en-US" w:bidi="ar-SA"/>
      </w:rPr>
    </w:lvl>
    <w:lvl w:ilvl="7" w:tplc="246CC0D4">
      <w:numFmt w:val="bullet"/>
      <w:lvlText w:val="•"/>
      <w:lvlJc w:val="left"/>
      <w:pPr>
        <w:ind w:left="8083" w:hanging="363"/>
      </w:pPr>
      <w:rPr>
        <w:rFonts w:hint="default"/>
        <w:lang w:val="ru-RU" w:eastAsia="en-US" w:bidi="ar-SA"/>
      </w:rPr>
    </w:lvl>
    <w:lvl w:ilvl="8" w:tplc="00BEB11C">
      <w:numFmt w:val="bullet"/>
      <w:lvlText w:val="•"/>
      <w:lvlJc w:val="left"/>
      <w:pPr>
        <w:ind w:left="8992" w:hanging="363"/>
      </w:pPr>
      <w:rPr>
        <w:rFonts w:hint="default"/>
        <w:lang w:val="ru-RU" w:eastAsia="en-US" w:bidi="ar-SA"/>
      </w:rPr>
    </w:lvl>
  </w:abstractNum>
  <w:abstractNum w:abstractNumId="8" w15:restartNumberingAfterBreak="0">
    <w:nsid w:val="5AD4351B"/>
    <w:multiLevelType w:val="hybridMultilevel"/>
    <w:tmpl w:val="32B22FEC"/>
    <w:lvl w:ilvl="0" w:tplc="F852220A">
      <w:start w:val="1"/>
      <w:numFmt w:val="decimal"/>
      <w:lvlText w:val="%1."/>
      <w:lvlJc w:val="left"/>
      <w:pPr>
        <w:ind w:left="940" w:hanging="363"/>
        <w:jc w:val="right"/>
      </w:pPr>
      <w:rPr>
        <w:rFonts w:hint="default"/>
        <w:spacing w:val="0"/>
        <w:w w:val="100"/>
        <w:lang w:val="ru-RU" w:eastAsia="en-US" w:bidi="ar-SA"/>
      </w:rPr>
    </w:lvl>
    <w:lvl w:ilvl="1" w:tplc="5C5EFA88">
      <w:numFmt w:val="bullet"/>
      <w:lvlText w:val="•"/>
      <w:lvlJc w:val="left"/>
      <w:pPr>
        <w:ind w:left="1927" w:hanging="363"/>
      </w:pPr>
      <w:rPr>
        <w:rFonts w:hint="default"/>
        <w:lang w:val="ru-RU" w:eastAsia="en-US" w:bidi="ar-SA"/>
      </w:rPr>
    </w:lvl>
    <w:lvl w:ilvl="2" w:tplc="BCA4775E">
      <w:numFmt w:val="bullet"/>
      <w:lvlText w:val="•"/>
      <w:lvlJc w:val="left"/>
      <w:pPr>
        <w:ind w:left="2914" w:hanging="363"/>
      </w:pPr>
      <w:rPr>
        <w:rFonts w:hint="default"/>
        <w:lang w:val="ru-RU" w:eastAsia="en-US" w:bidi="ar-SA"/>
      </w:rPr>
    </w:lvl>
    <w:lvl w:ilvl="3" w:tplc="DB96A8B4">
      <w:numFmt w:val="bullet"/>
      <w:lvlText w:val="•"/>
      <w:lvlJc w:val="left"/>
      <w:pPr>
        <w:ind w:left="3901" w:hanging="363"/>
      </w:pPr>
      <w:rPr>
        <w:rFonts w:hint="default"/>
        <w:lang w:val="ru-RU" w:eastAsia="en-US" w:bidi="ar-SA"/>
      </w:rPr>
    </w:lvl>
    <w:lvl w:ilvl="4" w:tplc="97AE7D2C">
      <w:numFmt w:val="bullet"/>
      <w:lvlText w:val="•"/>
      <w:lvlJc w:val="left"/>
      <w:pPr>
        <w:ind w:left="4888" w:hanging="363"/>
      </w:pPr>
      <w:rPr>
        <w:rFonts w:hint="default"/>
        <w:lang w:val="ru-RU" w:eastAsia="en-US" w:bidi="ar-SA"/>
      </w:rPr>
    </w:lvl>
    <w:lvl w:ilvl="5" w:tplc="7CDC82B6">
      <w:numFmt w:val="bullet"/>
      <w:lvlText w:val="•"/>
      <w:lvlJc w:val="left"/>
      <w:pPr>
        <w:ind w:left="5875" w:hanging="363"/>
      </w:pPr>
      <w:rPr>
        <w:rFonts w:hint="default"/>
        <w:lang w:val="ru-RU" w:eastAsia="en-US" w:bidi="ar-SA"/>
      </w:rPr>
    </w:lvl>
    <w:lvl w:ilvl="6" w:tplc="E5487F68">
      <w:numFmt w:val="bullet"/>
      <w:lvlText w:val="•"/>
      <w:lvlJc w:val="left"/>
      <w:pPr>
        <w:ind w:left="6862" w:hanging="363"/>
      </w:pPr>
      <w:rPr>
        <w:rFonts w:hint="default"/>
        <w:lang w:val="ru-RU" w:eastAsia="en-US" w:bidi="ar-SA"/>
      </w:rPr>
    </w:lvl>
    <w:lvl w:ilvl="7" w:tplc="25467B74">
      <w:numFmt w:val="bullet"/>
      <w:lvlText w:val="•"/>
      <w:lvlJc w:val="left"/>
      <w:pPr>
        <w:ind w:left="7849" w:hanging="363"/>
      </w:pPr>
      <w:rPr>
        <w:rFonts w:hint="default"/>
        <w:lang w:val="ru-RU" w:eastAsia="en-US" w:bidi="ar-SA"/>
      </w:rPr>
    </w:lvl>
    <w:lvl w:ilvl="8" w:tplc="A948E0A6">
      <w:numFmt w:val="bullet"/>
      <w:lvlText w:val="•"/>
      <w:lvlJc w:val="left"/>
      <w:pPr>
        <w:ind w:left="8836" w:hanging="363"/>
      </w:pPr>
      <w:rPr>
        <w:rFonts w:hint="default"/>
        <w:lang w:val="ru-RU" w:eastAsia="en-US" w:bidi="ar-SA"/>
      </w:rPr>
    </w:lvl>
  </w:abstractNum>
  <w:abstractNum w:abstractNumId="9" w15:restartNumberingAfterBreak="0">
    <w:nsid w:val="5B9372A9"/>
    <w:multiLevelType w:val="hybridMultilevel"/>
    <w:tmpl w:val="129EBA2E"/>
    <w:lvl w:ilvl="0" w:tplc="06040DD4">
      <w:numFmt w:val="bullet"/>
      <w:lvlText w:val="–"/>
      <w:lvlJc w:val="left"/>
      <w:pPr>
        <w:ind w:left="220" w:hanging="336"/>
      </w:pPr>
      <w:rPr>
        <w:rFonts w:ascii="Times New Roman" w:eastAsia="Times New Roman" w:hAnsi="Times New Roman" w:cs="Times New Roman" w:hint="default"/>
        <w:b w:val="0"/>
        <w:bCs w:val="0"/>
        <w:i w:val="0"/>
        <w:iCs w:val="0"/>
        <w:spacing w:val="0"/>
        <w:w w:val="100"/>
        <w:sz w:val="28"/>
        <w:szCs w:val="28"/>
        <w:lang w:val="ru-RU" w:eastAsia="en-US" w:bidi="ar-SA"/>
      </w:rPr>
    </w:lvl>
    <w:lvl w:ilvl="1" w:tplc="EA5EA606">
      <w:start w:val="1"/>
      <w:numFmt w:val="decimal"/>
      <w:lvlText w:val="%2."/>
      <w:lvlJc w:val="left"/>
      <w:pPr>
        <w:ind w:left="1538" w:hanging="213"/>
        <w:jc w:val="left"/>
      </w:pPr>
      <w:rPr>
        <w:rFonts w:ascii="Times New Roman" w:eastAsia="Times New Roman" w:hAnsi="Times New Roman" w:cs="Times New Roman" w:hint="default"/>
        <w:b w:val="0"/>
        <w:bCs w:val="0"/>
        <w:i w:val="0"/>
        <w:iCs w:val="0"/>
        <w:spacing w:val="-1"/>
        <w:w w:val="97"/>
        <w:sz w:val="26"/>
        <w:szCs w:val="26"/>
        <w:lang w:val="ru-RU" w:eastAsia="en-US" w:bidi="ar-SA"/>
      </w:rPr>
    </w:lvl>
    <w:lvl w:ilvl="2" w:tplc="BA305B46">
      <w:numFmt w:val="bullet"/>
      <w:lvlText w:val="•"/>
      <w:lvlJc w:val="left"/>
      <w:pPr>
        <w:ind w:left="2570" w:hanging="213"/>
      </w:pPr>
      <w:rPr>
        <w:rFonts w:hint="default"/>
        <w:lang w:val="ru-RU" w:eastAsia="en-US" w:bidi="ar-SA"/>
      </w:rPr>
    </w:lvl>
    <w:lvl w:ilvl="3" w:tplc="F702B906">
      <w:numFmt w:val="bullet"/>
      <w:lvlText w:val="•"/>
      <w:lvlJc w:val="left"/>
      <w:pPr>
        <w:ind w:left="3600" w:hanging="213"/>
      </w:pPr>
      <w:rPr>
        <w:rFonts w:hint="default"/>
        <w:lang w:val="ru-RU" w:eastAsia="en-US" w:bidi="ar-SA"/>
      </w:rPr>
    </w:lvl>
    <w:lvl w:ilvl="4" w:tplc="91061C78">
      <w:numFmt w:val="bullet"/>
      <w:lvlText w:val="•"/>
      <w:lvlJc w:val="left"/>
      <w:pPr>
        <w:ind w:left="4630" w:hanging="213"/>
      </w:pPr>
      <w:rPr>
        <w:rFonts w:hint="default"/>
        <w:lang w:val="ru-RU" w:eastAsia="en-US" w:bidi="ar-SA"/>
      </w:rPr>
    </w:lvl>
    <w:lvl w:ilvl="5" w:tplc="78364516">
      <w:numFmt w:val="bullet"/>
      <w:lvlText w:val="•"/>
      <w:lvlJc w:val="left"/>
      <w:pPr>
        <w:ind w:left="5660" w:hanging="213"/>
      </w:pPr>
      <w:rPr>
        <w:rFonts w:hint="default"/>
        <w:lang w:val="ru-RU" w:eastAsia="en-US" w:bidi="ar-SA"/>
      </w:rPr>
    </w:lvl>
    <w:lvl w:ilvl="6" w:tplc="EE54C5D8">
      <w:numFmt w:val="bullet"/>
      <w:lvlText w:val="•"/>
      <w:lvlJc w:val="left"/>
      <w:pPr>
        <w:ind w:left="6690" w:hanging="213"/>
      </w:pPr>
      <w:rPr>
        <w:rFonts w:hint="default"/>
        <w:lang w:val="ru-RU" w:eastAsia="en-US" w:bidi="ar-SA"/>
      </w:rPr>
    </w:lvl>
    <w:lvl w:ilvl="7" w:tplc="7154FF44">
      <w:numFmt w:val="bullet"/>
      <w:lvlText w:val="•"/>
      <w:lvlJc w:val="left"/>
      <w:pPr>
        <w:ind w:left="7720" w:hanging="213"/>
      </w:pPr>
      <w:rPr>
        <w:rFonts w:hint="default"/>
        <w:lang w:val="ru-RU" w:eastAsia="en-US" w:bidi="ar-SA"/>
      </w:rPr>
    </w:lvl>
    <w:lvl w:ilvl="8" w:tplc="93127C06">
      <w:numFmt w:val="bullet"/>
      <w:lvlText w:val="•"/>
      <w:lvlJc w:val="left"/>
      <w:pPr>
        <w:ind w:left="8750" w:hanging="213"/>
      </w:pPr>
      <w:rPr>
        <w:rFonts w:hint="default"/>
        <w:lang w:val="ru-RU" w:eastAsia="en-US" w:bidi="ar-SA"/>
      </w:rPr>
    </w:lvl>
  </w:abstractNum>
  <w:abstractNum w:abstractNumId="10" w15:restartNumberingAfterBreak="0">
    <w:nsid w:val="64502FF0"/>
    <w:multiLevelType w:val="hybridMultilevel"/>
    <w:tmpl w:val="7F2C3B8E"/>
    <w:lvl w:ilvl="0" w:tplc="243EDBA2">
      <w:numFmt w:val="bullet"/>
      <w:lvlText w:val=""/>
      <w:lvlJc w:val="left"/>
      <w:pPr>
        <w:ind w:left="940" w:hanging="363"/>
      </w:pPr>
      <w:rPr>
        <w:rFonts w:ascii="Symbol" w:eastAsia="Symbol" w:hAnsi="Symbol" w:cs="Symbol" w:hint="default"/>
        <w:b w:val="0"/>
        <w:bCs w:val="0"/>
        <w:i w:val="0"/>
        <w:iCs w:val="0"/>
        <w:spacing w:val="0"/>
        <w:w w:val="97"/>
        <w:sz w:val="20"/>
        <w:szCs w:val="20"/>
        <w:lang w:val="ru-RU" w:eastAsia="en-US" w:bidi="ar-SA"/>
      </w:rPr>
    </w:lvl>
    <w:lvl w:ilvl="1" w:tplc="98EE81AA">
      <w:numFmt w:val="bullet"/>
      <w:lvlText w:val="•"/>
      <w:lvlJc w:val="left"/>
      <w:pPr>
        <w:ind w:left="1927" w:hanging="363"/>
      </w:pPr>
      <w:rPr>
        <w:rFonts w:hint="default"/>
        <w:lang w:val="ru-RU" w:eastAsia="en-US" w:bidi="ar-SA"/>
      </w:rPr>
    </w:lvl>
    <w:lvl w:ilvl="2" w:tplc="C95A260A">
      <w:numFmt w:val="bullet"/>
      <w:lvlText w:val="•"/>
      <w:lvlJc w:val="left"/>
      <w:pPr>
        <w:ind w:left="2914" w:hanging="363"/>
      </w:pPr>
      <w:rPr>
        <w:rFonts w:hint="default"/>
        <w:lang w:val="ru-RU" w:eastAsia="en-US" w:bidi="ar-SA"/>
      </w:rPr>
    </w:lvl>
    <w:lvl w:ilvl="3" w:tplc="A0962C2E">
      <w:numFmt w:val="bullet"/>
      <w:lvlText w:val="•"/>
      <w:lvlJc w:val="left"/>
      <w:pPr>
        <w:ind w:left="3901" w:hanging="363"/>
      </w:pPr>
      <w:rPr>
        <w:rFonts w:hint="default"/>
        <w:lang w:val="ru-RU" w:eastAsia="en-US" w:bidi="ar-SA"/>
      </w:rPr>
    </w:lvl>
    <w:lvl w:ilvl="4" w:tplc="563EFF46">
      <w:numFmt w:val="bullet"/>
      <w:lvlText w:val="•"/>
      <w:lvlJc w:val="left"/>
      <w:pPr>
        <w:ind w:left="4888" w:hanging="363"/>
      </w:pPr>
      <w:rPr>
        <w:rFonts w:hint="default"/>
        <w:lang w:val="ru-RU" w:eastAsia="en-US" w:bidi="ar-SA"/>
      </w:rPr>
    </w:lvl>
    <w:lvl w:ilvl="5" w:tplc="EA66C822">
      <w:numFmt w:val="bullet"/>
      <w:lvlText w:val="•"/>
      <w:lvlJc w:val="left"/>
      <w:pPr>
        <w:ind w:left="5875" w:hanging="363"/>
      </w:pPr>
      <w:rPr>
        <w:rFonts w:hint="default"/>
        <w:lang w:val="ru-RU" w:eastAsia="en-US" w:bidi="ar-SA"/>
      </w:rPr>
    </w:lvl>
    <w:lvl w:ilvl="6" w:tplc="4178E27E">
      <w:numFmt w:val="bullet"/>
      <w:lvlText w:val="•"/>
      <w:lvlJc w:val="left"/>
      <w:pPr>
        <w:ind w:left="6862" w:hanging="363"/>
      </w:pPr>
      <w:rPr>
        <w:rFonts w:hint="default"/>
        <w:lang w:val="ru-RU" w:eastAsia="en-US" w:bidi="ar-SA"/>
      </w:rPr>
    </w:lvl>
    <w:lvl w:ilvl="7" w:tplc="B140766E">
      <w:numFmt w:val="bullet"/>
      <w:lvlText w:val="•"/>
      <w:lvlJc w:val="left"/>
      <w:pPr>
        <w:ind w:left="7849" w:hanging="363"/>
      </w:pPr>
      <w:rPr>
        <w:rFonts w:hint="default"/>
        <w:lang w:val="ru-RU" w:eastAsia="en-US" w:bidi="ar-SA"/>
      </w:rPr>
    </w:lvl>
    <w:lvl w:ilvl="8" w:tplc="E95C2C8E">
      <w:numFmt w:val="bullet"/>
      <w:lvlText w:val="•"/>
      <w:lvlJc w:val="left"/>
      <w:pPr>
        <w:ind w:left="8836" w:hanging="363"/>
      </w:pPr>
      <w:rPr>
        <w:rFonts w:hint="default"/>
        <w:lang w:val="ru-RU" w:eastAsia="en-US" w:bidi="ar-SA"/>
      </w:rPr>
    </w:lvl>
  </w:abstractNum>
  <w:abstractNum w:abstractNumId="11" w15:restartNumberingAfterBreak="0">
    <w:nsid w:val="6FFC54F4"/>
    <w:multiLevelType w:val="hybridMultilevel"/>
    <w:tmpl w:val="96C0DA68"/>
    <w:lvl w:ilvl="0" w:tplc="62885002">
      <w:numFmt w:val="bullet"/>
      <w:lvlText w:val="–"/>
      <w:lvlJc w:val="left"/>
      <w:pPr>
        <w:ind w:left="220" w:hanging="308"/>
      </w:pPr>
      <w:rPr>
        <w:rFonts w:ascii="Times New Roman" w:eastAsia="Times New Roman" w:hAnsi="Times New Roman" w:cs="Times New Roman" w:hint="default"/>
        <w:b w:val="0"/>
        <w:bCs w:val="0"/>
        <w:i w:val="0"/>
        <w:iCs w:val="0"/>
        <w:spacing w:val="0"/>
        <w:w w:val="100"/>
        <w:sz w:val="28"/>
        <w:szCs w:val="28"/>
        <w:lang w:val="ru-RU" w:eastAsia="en-US" w:bidi="ar-SA"/>
      </w:rPr>
    </w:lvl>
    <w:lvl w:ilvl="1" w:tplc="C6F08710">
      <w:numFmt w:val="bullet"/>
      <w:lvlText w:val="•"/>
      <w:lvlJc w:val="left"/>
      <w:pPr>
        <w:ind w:left="1279" w:hanging="308"/>
      </w:pPr>
      <w:rPr>
        <w:rFonts w:hint="default"/>
        <w:lang w:val="ru-RU" w:eastAsia="en-US" w:bidi="ar-SA"/>
      </w:rPr>
    </w:lvl>
    <w:lvl w:ilvl="2" w:tplc="DAAA48E8">
      <w:numFmt w:val="bullet"/>
      <w:lvlText w:val="•"/>
      <w:lvlJc w:val="left"/>
      <w:pPr>
        <w:ind w:left="2338" w:hanging="308"/>
      </w:pPr>
      <w:rPr>
        <w:rFonts w:hint="default"/>
        <w:lang w:val="ru-RU" w:eastAsia="en-US" w:bidi="ar-SA"/>
      </w:rPr>
    </w:lvl>
    <w:lvl w:ilvl="3" w:tplc="697AE75A">
      <w:numFmt w:val="bullet"/>
      <w:lvlText w:val="•"/>
      <w:lvlJc w:val="left"/>
      <w:pPr>
        <w:ind w:left="3397" w:hanging="308"/>
      </w:pPr>
      <w:rPr>
        <w:rFonts w:hint="default"/>
        <w:lang w:val="ru-RU" w:eastAsia="en-US" w:bidi="ar-SA"/>
      </w:rPr>
    </w:lvl>
    <w:lvl w:ilvl="4" w:tplc="2624AD90">
      <w:numFmt w:val="bullet"/>
      <w:lvlText w:val="•"/>
      <w:lvlJc w:val="left"/>
      <w:pPr>
        <w:ind w:left="4456" w:hanging="308"/>
      </w:pPr>
      <w:rPr>
        <w:rFonts w:hint="default"/>
        <w:lang w:val="ru-RU" w:eastAsia="en-US" w:bidi="ar-SA"/>
      </w:rPr>
    </w:lvl>
    <w:lvl w:ilvl="5" w:tplc="F078E75C">
      <w:numFmt w:val="bullet"/>
      <w:lvlText w:val="•"/>
      <w:lvlJc w:val="left"/>
      <w:pPr>
        <w:ind w:left="5515" w:hanging="308"/>
      </w:pPr>
      <w:rPr>
        <w:rFonts w:hint="default"/>
        <w:lang w:val="ru-RU" w:eastAsia="en-US" w:bidi="ar-SA"/>
      </w:rPr>
    </w:lvl>
    <w:lvl w:ilvl="6" w:tplc="4996690C">
      <w:numFmt w:val="bullet"/>
      <w:lvlText w:val="•"/>
      <w:lvlJc w:val="left"/>
      <w:pPr>
        <w:ind w:left="6574" w:hanging="308"/>
      </w:pPr>
      <w:rPr>
        <w:rFonts w:hint="default"/>
        <w:lang w:val="ru-RU" w:eastAsia="en-US" w:bidi="ar-SA"/>
      </w:rPr>
    </w:lvl>
    <w:lvl w:ilvl="7" w:tplc="8AC661E6">
      <w:numFmt w:val="bullet"/>
      <w:lvlText w:val="•"/>
      <w:lvlJc w:val="left"/>
      <w:pPr>
        <w:ind w:left="7633" w:hanging="308"/>
      </w:pPr>
      <w:rPr>
        <w:rFonts w:hint="default"/>
        <w:lang w:val="ru-RU" w:eastAsia="en-US" w:bidi="ar-SA"/>
      </w:rPr>
    </w:lvl>
    <w:lvl w:ilvl="8" w:tplc="12D614FC">
      <w:numFmt w:val="bullet"/>
      <w:lvlText w:val="•"/>
      <w:lvlJc w:val="left"/>
      <w:pPr>
        <w:ind w:left="8692" w:hanging="308"/>
      </w:pPr>
      <w:rPr>
        <w:rFonts w:hint="default"/>
        <w:lang w:val="ru-RU" w:eastAsia="en-US" w:bidi="ar-SA"/>
      </w:rPr>
    </w:lvl>
  </w:abstractNum>
  <w:num w:numId="1">
    <w:abstractNumId w:val="4"/>
  </w:num>
  <w:num w:numId="2">
    <w:abstractNumId w:val="8"/>
  </w:num>
  <w:num w:numId="3">
    <w:abstractNumId w:val="10"/>
  </w:num>
  <w:num w:numId="4">
    <w:abstractNumId w:val="9"/>
  </w:num>
  <w:num w:numId="5">
    <w:abstractNumId w:val="6"/>
  </w:num>
  <w:num w:numId="6">
    <w:abstractNumId w:val="11"/>
  </w:num>
  <w:num w:numId="7">
    <w:abstractNumId w:val="7"/>
  </w:num>
  <w:num w:numId="8">
    <w:abstractNumId w:val="2"/>
  </w:num>
  <w:num w:numId="9">
    <w:abstractNumId w:val="1"/>
  </w:num>
  <w:num w:numId="10">
    <w:abstractNumId w:val="0"/>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52EDE"/>
    <w:rsid w:val="005E40CA"/>
    <w:rsid w:val="00652EDE"/>
    <w:rsid w:val="00722113"/>
    <w:rsid w:val="008B106A"/>
    <w:rsid w:val="00DF3A78"/>
    <w:rsid w:val="00F208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B4F732-0C09-4CEB-8445-1FE13997E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4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ind w:left="591" w:right="579"/>
      <w:jc w:val="center"/>
    </w:pPr>
    <w:rPr>
      <w:b/>
      <w:bCs/>
      <w:sz w:val="40"/>
      <w:szCs w:val="40"/>
    </w:rPr>
  </w:style>
  <w:style w:type="paragraph" w:styleId="a5">
    <w:name w:val="List Paragraph"/>
    <w:basedOn w:val="a"/>
    <w:uiPriority w:val="1"/>
    <w:qFormat/>
    <w:pPr>
      <w:ind w:left="940" w:hanging="362"/>
    </w:pPr>
  </w:style>
  <w:style w:type="paragraph" w:customStyle="1" w:styleId="TableParagraph">
    <w:name w:val="Table Paragraph"/>
    <w:basedOn w:val="a"/>
    <w:uiPriority w:val="1"/>
    <w:qFormat/>
    <w:pPr>
      <w:ind w:left="112"/>
    </w:pPr>
  </w:style>
  <w:style w:type="paragraph" w:styleId="a6">
    <w:name w:val="Balloon Text"/>
    <w:basedOn w:val="a"/>
    <w:link w:val="a7"/>
    <w:uiPriority w:val="99"/>
    <w:semiHidden/>
    <w:unhideWhenUsed/>
    <w:rsid w:val="00DF3A78"/>
    <w:rPr>
      <w:rFonts w:ascii="Segoe UI" w:hAnsi="Segoe UI" w:cs="Segoe UI"/>
      <w:sz w:val="18"/>
      <w:szCs w:val="18"/>
    </w:rPr>
  </w:style>
  <w:style w:type="character" w:customStyle="1" w:styleId="a7">
    <w:name w:val="Текст выноски Знак"/>
    <w:basedOn w:val="a0"/>
    <w:link w:val="a6"/>
    <w:uiPriority w:val="99"/>
    <w:semiHidden/>
    <w:rsid w:val="00DF3A78"/>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4005</Words>
  <Characters>22833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 Нестерова</dc:creator>
  <cp:lastModifiedBy>Татьяна Щербакова</cp:lastModifiedBy>
  <cp:revision>5</cp:revision>
  <cp:lastPrinted>2024-06-14T08:49:00Z</cp:lastPrinted>
  <dcterms:created xsi:type="dcterms:W3CDTF">2024-03-29T10:19:00Z</dcterms:created>
  <dcterms:modified xsi:type="dcterms:W3CDTF">2024-06-14T08:56:00Z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2023-07-08T00:00:00Z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ies>
</file>